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35A0E" w14:textId="651F654C" w:rsidR="00856CB8" w:rsidRDefault="00391059" w:rsidP="00C23B39">
      <w:pPr>
        <w:rPr>
          <w:sz w:val="14"/>
          <w:szCs w:val="14"/>
        </w:rPr>
      </w:pPr>
      <w:r w:rsidRPr="00391059">
        <w:rPr>
          <w:rFonts w:ascii="Tw Cen MT" w:hAnsi="Tw Cen MT"/>
          <w:noProof/>
          <w:sz w:val="28"/>
          <w:szCs w:val="28"/>
          <w14:ligatures w14:val="standardContextual"/>
        </w:rPr>
        <w:drawing>
          <wp:anchor distT="0" distB="0" distL="114300" distR="114300" simplePos="0" relativeHeight="251830288" behindDoc="0" locked="0" layoutInCell="1" allowOverlap="1" wp14:anchorId="3B788CF8" wp14:editId="0655AA5F">
            <wp:simplePos x="0" y="0"/>
            <wp:positionH relativeFrom="margin">
              <wp:posOffset>358140</wp:posOffset>
            </wp:positionH>
            <wp:positionV relativeFrom="paragraph">
              <wp:posOffset>0</wp:posOffset>
            </wp:positionV>
            <wp:extent cx="3874770" cy="2475865"/>
            <wp:effectExtent l="0" t="0" r="0" b="635"/>
            <wp:wrapSquare wrapText="bothSides"/>
            <wp:docPr id="158302066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020661" name="Picture 15830206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74770" cy="2475865"/>
                    </a:xfrm>
                    <a:prstGeom prst="rect">
                      <a:avLst/>
                    </a:prstGeom>
                  </pic:spPr>
                </pic:pic>
              </a:graphicData>
            </a:graphic>
            <wp14:sizeRelH relativeFrom="page">
              <wp14:pctWidth>0</wp14:pctWidth>
            </wp14:sizeRelH>
            <wp14:sizeRelV relativeFrom="page">
              <wp14:pctHeight>0</wp14:pctHeight>
            </wp14:sizeRelV>
          </wp:anchor>
        </w:drawing>
      </w:r>
    </w:p>
    <w:p w14:paraId="0BD4F167" w14:textId="60C54F88" w:rsidR="005A552D" w:rsidRDefault="009F3D48" w:rsidP="00C23B39">
      <w:pPr>
        <w:rPr>
          <w:sz w:val="14"/>
          <w:szCs w:val="14"/>
        </w:rPr>
      </w:pPr>
      <w:r>
        <w:rPr>
          <w:rFonts w:cstheme="minorHAnsi"/>
          <w:noProof/>
          <w:sz w:val="8"/>
          <w:szCs w:val="8"/>
          <w14:ligatures w14:val="standardContextual"/>
        </w:rPr>
        <mc:AlternateContent>
          <mc:Choice Requires="wps">
            <w:drawing>
              <wp:anchor distT="0" distB="0" distL="114300" distR="114300" simplePos="0" relativeHeight="251836432" behindDoc="0" locked="0" layoutInCell="1" allowOverlap="1" wp14:anchorId="6DB06266" wp14:editId="7F06B88B">
                <wp:simplePos x="0" y="0"/>
                <wp:positionH relativeFrom="margin">
                  <wp:align>right</wp:align>
                </wp:positionH>
                <wp:positionV relativeFrom="paragraph">
                  <wp:posOffset>30480</wp:posOffset>
                </wp:positionV>
                <wp:extent cx="4221480" cy="2072217"/>
                <wp:effectExtent l="19050" t="19050" r="26670" b="23495"/>
                <wp:wrapNone/>
                <wp:docPr id="30128394" name="Rectangle: Rounded Corners 29"/>
                <wp:cNvGraphicFramePr/>
                <a:graphic xmlns:a="http://schemas.openxmlformats.org/drawingml/2006/main">
                  <a:graphicData uri="http://schemas.microsoft.com/office/word/2010/wordprocessingShape">
                    <wps:wsp>
                      <wps:cNvSpPr/>
                      <wps:spPr>
                        <a:xfrm>
                          <a:off x="0" y="0"/>
                          <a:ext cx="4221480" cy="2072217"/>
                        </a:xfrm>
                        <a:prstGeom prst="roundRect">
                          <a:avLst/>
                        </a:prstGeom>
                        <a:noFill/>
                        <a:ln w="44450">
                          <a:solidFill>
                            <a:srgbClr val="FF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94FF09" id="Rectangle: Rounded Corners 29" o:spid="_x0000_s1026" style="position:absolute;margin-left:281.2pt;margin-top:2.4pt;width:332.4pt;height:163.15pt;z-index:25183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" filled="f" strokecolor="#f90" strokeweight="3.5pt">
                <v:stroke joinstyle="miter"/>
                <w10:wrap anchorx="margin"/>
              </v:roundrect>
            </w:pict>
          </mc:Fallback>
        </mc:AlternateContent>
      </w:r>
      <w:r>
        <w:rPr>
          <w:rFonts w:cstheme="minorHAnsi"/>
          <w:noProof/>
          <w:sz w:val="8"/>
          <w:szCs w:val="8"/>
          <w14:ligatures w14:val="standardContextual"/>
        </w:rPr>
        <mc:AlternateContent>
          <mc:Choice Requires="wps">
            <w:drawing>
              <wp:anchor distT="0" distB="0" distL="114300" distR="114300" simplePos="0" relativeHeight="251837456" behindDoc="0" locked="0" layoutInCell="1" allowOverlap="1" wp14:anchorId="48344BE1" wp14:editId="328FC925">
                <wp:simplePos x="0" y="0"/>
                <wp:positionH relativeFrom="margin">
                  <wp:align>right</wp:align>
                </wp:positionH>
                <wp:positionV relativeFrom="paragraph">
                  <wp:posOffset>8255</wp:posOffset>
                </wp:positionV>
                <wp:extent cx="4196080" cy="2053590"/>
                <wp:effectExtent l="19050" t="19050" r="33020" b="41910"/>
                <wp:wrapNone/>
                <wp:docPr id="950118435" name="Rectangle: Rounded Corners 30"/>
                <wp:cNvGraphicFramePr/>
                <a:graphic xmlns:a="http://schemas.openxmlformats.org/drawingml/2006/main">
                  <a:graphicData uri="http://schemas.microsoft.com/office/word/2010/wordprocessingShape">
                    <wps:wsp>
                      <wps:cNvSpPr/>
                      <wps:spPr>
                        <a:xfrm>
                          <a:off x="0" y="0"/>
                          <a:ext cx="4196080" cy="2053590"/>
                        </a:xfrm>
                        <a:prstGeom prst="roundRect">
                          <a:avLst/>
                        </a:prstGeom>
                        <a:noFill/>
                        <a:ln w="5080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229C7A" id="Rectangle: Rounded Corners 30" o:spid="_x0000_s1026" style="position:absolute;margin-left:279.2pt;margin-top:.65pt;width:330.4pt;height:161.7pt;z-index:25183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" filled="f" strokecolor="#002060" strokeweight="4pt">
                <v:stroke joinstyle="miter"/>
                <w10:wrap anchorx="margin"/>
              </v:roundrect>
            </w:pict>
          </mc:Fallback>
        </mc:AlternateContent>
      </w:r>
    </w:p>
    <w:p w14:paraId="371DFE54" w14:textId="6EF22AF0" w:rsidR="00E251F9" w:rsidRDefault="00E251F9" w:rsidP="00C23B39">
      <w:pPr>
        <w:rPr>
          <w:sz w:val="14"/>
          <w:szCs w:val="14"/>
        </w:rPr>
      </w:pPr>
    </w:p>
    <w:p w14:paraId="2846C482" w14:textId="46EC9446" w:rsidR="00E251F9" w:rsidRDefault="00E251F9" w:rsidP="00C23B39">
      <w:pPr>
        <w:rPr>
          <w:sz w:val="14"/>
          <w:szCs w:val="14"/>
        </w:rPr>
      </w:pPr>
    </w:p>
    <w:p w14:paraId="2D0FCD87" w14:textId="77777777" w:rsidR="00E251F9" w:rsidRDefault="00E251F9" w:rsidP="00C23B39">
      <w:pPr>
        <w:rPr>
          <w:sz w:val="14"/>
          <w:szCs w:val="14"/>
        </w:rPr>
      </w:pPr>
    </w:p>
    <w:p w14:paraId="5B1A693C" w14:textId="77777777" w:rsidR="00E251F9" w:rsidRDefault="00E251F9" w:rsidP="00C23B39">
      <w:pPr>
        <w:rPr>
          <w:sz w:val="14"/>
          <w:szCs w:val="14"/>
        </w:rPr>
      </w:pPr>
    </w:p>
    <w:p w14:paraId="0DF7EE20" w14:textId="77777777" w:rsidR="00E251F9" w:rsidRDefault="00E251F9" w:rsidP="00C23B39">
      <w:pPr>
        <w:rPr>
          <w:sz w:val="14"/>
          <w:szCs w:val="14"/>
        </w:rPr>
      </w:pPr>
    </w:p>
    <w:p w14:paraId="1BC5ADB8" w14:textId="77777777" w:rsidR="00E251F9" w:rsidRDefault="00E251F9" w:rsidP="00C23B39">
      <w:pPr>
        <w:rPr>
          <w:sz w:val="14"/>
          <w:szCs w:val="14"/>
        </w:rPr>
      </w:pPr>
    </w:p>
    <w:p w14:paraId="44A4E31E" w14:textId="77777777" w:rsidR="00E251F9" w:rsidRDefault="00E251F9" w:rsidP="00C23B39">
      <w:pPr>
        <w:rPr>
          <w:sz w:val="14"/>
          <w:szCs w:val="14"/>
        </w:rPr>
      </w:pPr>
    </w:p>
    <w:p w14:paraId="00BEA0E8" w14:textId="77777777" w:rsidR="00E251F9" w:rsidRDefault="00E251F9" w:rsidP="00C23B39">
      <w:pPr>
        <w:rPr>
          <w:sz w:val="14"/>
          <w:szCs w:val="14"/>
        </w:rPr>
      </w:pPr>
    </w:p>
    <w:p w14:paraId="3881C34A" w14:textId="6778EE71" w:rsidR="00E251F9" w:rsidRDefault="00E251F9" w:rsidP="00C23B39">
      <w:pPr>
        <w:rPr>
          <w:sz w:val="14"/>
          <w:szCs w:val="14"/>
        </w:rPr>
      </w:pPr>
    </w:p>
    <w:p w14:paraId="28CAFE4E" w14:textId="256058E4" w:rsidR="009F3D48" w:rsidRDefault="00C74BB8" w:rsidP="00C23B39">
      <w:pPr>
        <w:rPr>
          <w:sz w:val="14"/>
          <w:szCs w:val="14"/>
        </w:rPr>
      </w:pPr>
      <w:r w:rsidRPr="005C6C64">
        <w:rPr>
          <w:rFonts w:cstheme="minorHAnsi"/>
          <w:noProof/>
          <w:sz w:val="8"/>
          <w:szCs w:val="8"/>
        </w:rPr>
        <mc:AlternateContent>
          <mc:Choice Requires="wps">
            <w:drawing>
              <wp:anchor distT="0" distB="0" distL="114300" distR="114300" simplePos="0" relativeHeight="251833360" behindDoc="0" locked="0" layoutInCell="1" allowOverlap="1" wp14:anchorId="64BD88DD" wp14:editId="7C3EF59F">
                <wp:simplePos x="0" y="0"/>
                <wp:positionH relativeFrom="margin">
                  <wp:align>right</wp:align>
                </wp:positionH>
                <wp:positionV relativeFrom="paragraph">
                  <wp:posOffset>303530</wp:posOffset>
                </wp:positionV>
                <wp:extent cx="4347845" cy="485775"/>
                <wp:effectExtent l="19050" t="19050" r="14605" b="28575"/>
                <wp:wrapNone/>
                <wp:docPr id="716794107" name="Rectangle: Rounded Corners 716794107"/>
                <wp:cNvGraphicFramePr/>
                <a:graphic xmlns:a="http://schemas.openxmlformats.org/drawingml/2006/main">
                  <a:graphicData uri="http://schemas.microsoft.com/office/word/2010/wordprocessingShape">
                    <wps:wsp>
                      <wps:cNvSpPr/>
                      <wps:spPr>
                        <a:xfrm>
                          <a:off x="0" y="0"/>
                          <a:ext cx="4347845" cy="485775"/>
                        </a:xfrm>
                        <a:prstGeom prst="roundRect">
                          <a:avLst/>
                        </a:prstGeom>
                        <a:solidFill>
                          <a:srgbClr val="002060"/>
                        </a:solidFill>
                        <a:ln w="28575" cap="flat" cmpd="sng" algn="ctr">
                          <a:solidFill>
                            <a:srgbClr val="FF99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67E3DA8" id="Rectangle: Rounded Corners 716794107" o:spid="_x0000_s1026" style="position:absolute;margin-left:291.15pt;margin-top:23.9pt;width:342.35pt;height:38.25pt;z-index:25183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" fillcolor="#002060" strokecolor="#f90" strokeweight="2.25pt">
                <v:stroke joinstyle="miter"/>
                <w10:wrap anchorx="margin"/>
              </v:roundrect>
            </w:pict>
          </mc:Fallback>
        </mc:AlternateContent>
      </w:r>
      <w:r w:rsidR="009F3D48" w:rsidRPr="005C6C64">
        <w:rPr>
          <w:rFonts w:cstheme="minorHAnsi"/>
          <w:noProof/>
          <w:sz w:val="8"/>
          <w:szCs w:val="8"/>
        </w:rPr>
        <mc:AlternateContent>
          <mc:Choice Requires="wps">
            <w:drawing>
              <wp:anchor distT="45720" distB="45720" distL="114300" distR="114300" simplePos="0" relativeHeight="251835408" behindDoc="0" locked="0" layoutInCell="1" allowOverlap="1" wp14:anchorId="154E3FAE" wp14:editId="26E1120B">
                <wp:simplePos x="0" y="0"/>
                <wp:positionH relativeFrom="margin">
                  <wp:posOffset>160020</wp:posOffset>
                </wp:positionH>
                <wp:positionV relativeFrom="paragraph">
                  <wp:posOffset>295275</wp:posOffset>
                </wp:positionV>
                <wp:extent cx="4404360" cy="466725"/>
                <wp:effectExtent l="0" t="0" r="0" b="0"/>
                <wp:wrapSquare wrapText="bothSides"/>
                <wp:docPr id="5558328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4360" cy="466725"/>
                        </a:xfrm>
                        <a:prstGeom prst="rect">
                          <a:avLst/>
                        </a:prstGeom>
                        <a:noFill/>
                        <a:ln w="9525">
                          <a:noFill/>
                          <a:miter lim="800000"/>
                          <a:headEnd/>
                          <a:tailEnd/>
                        </a:ln>
                      </wps:spPr>
                      <wps:txbx>
                        <w:txbxContent>
                          <w:p w14:paraId="674A8D54" w14:textId="0464D0E8" w:rsidR="00745306" w:rsidRPr="008E414A" w:rsidRDefault="00745306" w:rsidP="00745306">
                            <w:pPr>
                              <w:ind w:left="-142"/>
                              <w:rPr>
                                <w:rFonts w:ascii="Tw Cen MT" w:hAnsi="Tw Cen MT"/>
                                <w:b/>
                                <w:bCs/>
                                <w:color w:val="FF8001"/>
                                <w:sz w:val="52"/>
                                <w:szCs w:val="52"/>
                              </w:rPr>
                            </w:pPr>
                            <w:r>
                              <w:rPr>
                                <w:rFonts w:ascii="Tw Cen MT" w:hAnsi="Tw Cen MT"/>
                                <w:b/>
                                <w:bCs/>
                                <w:color w:val="FFC000"/>
                                <w:sz w:val="50"/>
                                <w:szCs w:val="50"/>
                              </w:rPr>
                              <w:t xml:space="preserve"> </w:t>
                            </w:r>
                            <w:r>
                              <w:rPr>
                                <w:rFonts w:ascii="Tw Cen MT" w:hAnsi="Tw Cen MT"/>
                                <w:b/>
                                <w:bCs/>
                                <w:color w:val="FF8001"/>
                                <w:sz w:val="52"/>
                                <w:szCs w:val="52"/>
                              </w:rPr>
                              <w:t xml:space="preserve">Monthly News October 2026 </w:t>
                            </w:r>
                          </w:p>
                          <w:p w14:paraId="7B9F8133" w14:textId="321CB2F2" w:rsidR="00643CD2" w:rsidRPr="00813216" w:rsidRDefault="00745306" w:rsidP="00391059">
                            <w:pPr>
                              <w:ind w:left="-142"/>
                              <w:rPr>
                                <w:rFonts w:ascii="Tw Cen MT" w:hAnsi="Tw Cen MT"/>
                                <w:b/>
                                <w:bCs/>
                                <w:color w:val="FFC000"/>
                                <w:sz w:val="50"/>
                                <w:szCs w:val="50"/>
                              </w:rPr>
                            </w:pPr>
                            <w:r>
                              <w:rPr>
                                <w:rFonts w:ascii="Tw Cen MT" w:hAnsi="Tw Cen MT"/>
                                <w:b/>
                                <w:bCs/>
                                <w:color w:val="FFC000"/>
                                <w:sz w:val="50"/>
                                <w:szCs w:val="50"/>
                              </w:rPr>
                              <w:t xml:space="preserve">     </w:t>
                            </w:r>
                            <w:r w:rsidR="00643CD2" w:rsidRPr="00813216">
                              <w:rPr>
                                <w:rFonts w:ascii="Tw Cen MT" w:hAnsi="Tw Cen MT"/>
                                <w:b/>
                                <w:bCs/>
                                <w:color w:val="FFC000"/>
                                <w:sz w:val="50"/>
                                <w:szCs w:val="50"/>
                              </w:rPr>
                              <w:t xml:space="preserve">Monthly News </w:t>
                            </w:r>
                            <w:r w:rsidR="001A4265">
                              <w:rPr>
                                <w:rFonts w:ascii="Tw Cen MT" w:hAnsi="Tw Cen MT"/>
                                <w:b/>
                                <w:bCs/>
                                <w:color w:val="FFC000"/>
                                <w:sz w:val="50"/>
                                <w:szCs w:val="50"/>
                              </w:rPr>
                              <w:t>Octo</w:t>
                            </w:r>
                            <w:r w:rsidR="00196C38" w:rsidRPr="00813216">
                              <w:rPr>
                                <w:rFonts w:ascii="Tw Cen MT" w:hAnsi="Tw Cen MT"/>
                                <w:b/>
                                <w:bCs/>
                                <w:color w:val="FFC000"/>
                                <w:sz w:val="50"/>
                                <w:szCs w:val="50"/>
                              </w:rPr>
                              <w:t>ber</w:t>
                            </w:r>
                            <w:r w:rsidR="00643CD2" w:rsidRPr="00813216">
                              <w:rPr>
                                <w:rFonts w:ascii="Tw Cen MT" w:hAnsi="Tw Cen MT"/>
                                <w:b/>
                                <w:bCs/>
                                <w:color w:val="FFC000"/>
                                <w:sz w:val="50"/>
                                <w:szCs w:val="50"/>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4E3FAE" id="_x0000_t202" coordsize="21600,21600" o:spt="202" path="m,l,21600r21600,l21600,xe">
                <v:stroke joinstyle="miter"/>
                <v:path gradientshapeok="t" o:connecttype="rect"/>
              </v:shapetype>
              <v:shape id="Text Box 2" o:spid="_x0000_s1026" type="#_x0000_t202" style="position:absolute;margin-left:12.6pt;margin-top:23.25pt;width:346.8pt;height:36.75pt;z-index:25183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" filled="f" stroked="f">
                <v:textbox>
                  <w:txbxContent>
                    <w:p w14:paraId="674A8D54" w14:textId="0464D0E8" w:rsidR="00745306" w:rsidRPr="008E414A" w:rsidRDefault="00745306" w:rsidP="00745306">
                      <w:pPr>
                        <w:ind w:left="-142"/>
                        <w:rPr>
                          <w:rFonts w:ascii="Tw Cen MT" w:hAnsi="Tw Cen MT"/>
                          <w:b/>
                          <w:bCs/>
                          <w:color w:val="FF8001"/>
                          <w:sz w:val="52"/>
                          <w:szCs w:val="52"/>
                        </w:rPr>
                      </w:pPr>
                      <w:r>
                        <w:rPr>
                          <w:rFonts w:ascii="Tw Cen MT" w:hAnsi="Tw Cen MT"/>
                          <w:b/>
                          <w:bCs/>
                          <w:color w:val="FFC000"/>
                          <w:sz w:val="50"/>
                          <w:szCs w:val="50"/>
                        </w:rPr>
                        <w:t xml:space="preserve"> </w:t>
                      </w:r>
                      <w:r>
                        <w:rPr>
                          <w:rFonts w:ascii="Tw Cen MT" w:hAnsi="Tw Cen MT"/>
                          <w:b/>
                          <w:bCs/>
                          <w:color w:val="FF8001"/>
                          <w:sz w:val="52"/>
                          <w:szCs w:val="52"/>
                        </w:rPr>
                        <w:t xml:space="preserve">Monthly News October 2026 </w:t>
                      </w:r>
                    </w:p>
                    <w:p w14:paraId="7B9F8133" w14:textId="321CB2F2" w:rsidR="00643CD2" w:rsidRPr="00813216" w:rsidRDefault="00745306" w:rsidP="00391059">
                      <w:pPr>
                        <w:ind w:left="-142"/>
                        <w:rPr>
                          <w:rFonts w:ascii="Tw Cen MT" w:hAnsi="Tw Cen MT"/>
                          <w:b/>
                          <w:bCs/>
                          <w:color w:val="FFC000"/>
                          <w:sz w:val="50"/>
                          <w:szCs w:val="50"/>
                        </w:rPr>
                      </w:pPr>
                      <w:r>
                        <w:rPr>
                          <w:rFonts w:ascii="Tw Cen MT" w:hAnsi="Tw Cen MT"/>
                          <w:b/>
                          <w:bCs/>
                          <w:color w:val="FFC000"/>
                          <w:sz w:val="50"/>
                          <w:szCs w:val="50"/>
                        </w:rPr>
                        <w:t xml:space="preserve">     </w:t>
                      </w:r>
                      <w:r w:rsidR="00643CD2" w:rsidRPr="00813216">
                        <w:rPr>
                          <w:rFonts w:ascii="Tw Cen MT" w:hAnsi="Tw Cen MT"/>
                          <w:b/>
                          <w:bCs/>
                          <w:color w:val="FFC000"/>
                          <w:sz w:val="50"/>
                          <w:szCs w:val="50"/>
                        </w:rPr>
                        <w:t xml:space="preserve">Monthly News </w:t>
                      </w:r>
                      <w:r w:rsidR="001A4265">
                        <w:rPr>
                          <w:rFonts w:ascii="Tw Cen MT" w:hAnsi="Tw Cen MT"/>
                          <w:b/>
                          <w:bCs/>
                          <w:color w:val="FFC000"/>
                          <w:sz w:val="50"/>
                          <w:szCs w:val="50"/>
                        </w:rPr>
                        <w:t>Octo</w:t>
                      </w:r>
                      <w:r w:rsidR="00196C38" w:rsidRPr="00813216">
                        <w:rPr>
                          <w:rFonts w:ascii="Tw Cen MT" w:hAnsi="Tw Cen MT"/>
                          <w:b/>
                          <w:bCs/>
                          <w:color w:val="FFC000"/>
                          <w:sz w:val="50"/>
                          <w:szCs w:val="50"/>
                        </w:rPr>
                        <w:t>ber</w:t>
                      </w:r>
                      <w:r w:rsidR="00643CD2" w:rsidRPr="00813216">
                        <w:rPr>
                          <w:rFonts w:ascii="Tw Cen MT" w:hAnsi="Tw Cen MT"/>
                          <w:b/>
                          <w:bCs/>
                          <w:color w:val="FFC000"/>
                          <w:sz w:val="50"/>
                          <w:szCs w:val="50"/>
                        </w:rPr>
                        <w:t xml:space="preserve"> 2026</w:t>
                      </w:r>
                    </w:p>
                  </w:txbxContent>
                </v:textbox>
                <w10:wrap type="square" anchorx="margin"/>
              </v:shape>
            </w:pict>
          </mc:Fallback>
        </mc:AlternateContent>
      </w:r>
    </w:p>
    <w:p w14:paraId="408D4C6A" w14:textId="77777777" w:rsidR="00C74BB8" w:rsidRPr="00C74BB8" w:rsidRDefault="00C74BB8" w:rsidP="00C23B39">
      <w:pPr>
        <w:rPr>
          <w:sz w:val="36"/>
          <w:szCs w:val="36"/>
        </w:rPr>
      </w:pPr>
    </w:p>
    <w:p w14:paraId="6259CCC3" w14:textId="07B94FE2" w:rsidR="009F3D48" w:rsidRDefault="00A87368" w:rsidP="00C74BB8">
      <w:pPr>
        <w:jc w:val="center"/>
        <w:rPr>
          <w:sz w:val="14"/>
          <w:szCs w:val="14"/>
        </w:rPr>
      </w:pPr>
      <w:r>
        <w:rPr>
          <w:noProof/>
        </w:rPr>
        <w:drawing>
          <wp:inline distT="0" distB="0" distL="0" distR="0" wp14:anchorId="3D64A02D" wp14:editId="4D4586A7">
            <wp:extent cx="3841944" cy="2743200"/>
            <wp:effectExtent l="0" t="0" r="6350" b="0"/>
            <wp:docPr id="892402091" name="Picture 2" descr="Psalm 118 – Seek Grow L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salm 118 – Seek Grow Lov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6928" cy="2803880"/>
                    </a:xfrm>
                    <a:prstGeom prst="rect">
                      <a:avLst/>
                    </a:prstGeom>
                    <a:noFill/>
                    <a:ln>
                      <a:noFill/>
                    </a:ln>
                  </pic:spPr>
                </pic:pic>
              </a:graphicData>
            </a:graphic>
          </wp:inline>
        </w:drawing>
      </w:r>
    </w:p>
    <w:p w14:paraId="6AEA7768" w14:textId="4240E520" w:rsidR="000E58F2" w:rsidRDefault="000E58F2" w:rsidP="00E251F9">
      <w:pPr>
        <w:jc w:val="center"/>
      </w:pPr>
    </w:p>
    <w:p w14:paraId="11421BEB" w14:textId="77777777" w:rsidR="00C74BB8" w:rsidRDefault="00C74BB8" w:rsidP="00E251F9">
      <w:pPr>
        <w:jc w:val="center"/>
      </w:pPr>
    </w:p>
    <w:p w14:paraId="20294D22" w14:textId="225F382C" w:rsidR="00ED1DC0" w:rsidRPr="00ED1DC0" w:rsidRDefault="009A6A22" w:rsidP="0038184E">
      <w:pPr>
        <w:jc w:val="center"/>
        <w:rPr>
          <w:rFonts w:ascii="Tw Cen MT" w:hAnsi="Tw Cen MT" w:cs="Segoe UI"/>
          <w:sz w:val="6"/>
          <w:szCs w:val="6"/>
        </w:rPr>
      </w:pPr>
      <w:r>
        <w:rPr>
          <w:rFonts w:ascii="Tw Cen MT" w:hAnsi="Tw Cen MT" w:cs="Segoe UI"/>
          <w:sz w:val="26"/>
          <w:szCs w:val="26"/>
        </w:rPr>
        <w:t xml:space="preserve">     </w:t>
      </w:r>
    </w:p>
    <w:p w14:paraId="61A82C6A" w14:textId="20ED6827" w:rsidR="00E251F9" w:rsidRDefault="007842A4" w:rsidP="00F40076">
      <w:pPr>
        <w:jc w:val="both"/>
        <w:rPr>
          <w:rFonts w:ascii="Tw Cen MT" w:hAnsi="Tw Cen MT"/>
          <w:sz w:val="26"/>
          <w:szCs w:val="26"/>
        </w:rPr>
      </w:pPr>
      <w:r w:rsidRPr="00813216">
        <w:rPr>
          <w:rFonts w:cstheme="minorHAnsi"/>
          <w:noProof/>
          <w:color w:val="0070C0"/>
          <w:sz w:val="8"/>
          <w:szCs w:val="8"/>
        </w:rPr>
        <w:lastRenderedPageBreak/>
        <mc:AlternateContent>
          <mc:Choice Requires="wps">
            <w:drawing>
              <wp:anchor distT="0" distB="0" distL="114300" distR="114300" simplePos="0" relativeHeight="251578368" behindDoc="0" locked="0" layoutInCell="1" allowOverlap="1" wp14:anchorId="740E2840" wp14:editId="4EC1730A">
                <wp:simplePos x="0" y="0"/>
                <wp:positionH relativeFrom="margin">
                  <wp:align>right</wp:align>
                </wp:positionH>
                <wp:positionV relativeFrom="paragraph">
                  <wp:posOffset>33655</wp:posOffset>
                </wp:positionV>
                <wp:extent cx="4393989" cy="600075"/>
                <wp:effectExtent l="19050" t="19050" r="26035" b="28575"/>
                <wp:wrapNone/>
                <wp:docPr id="31" name="Rectangle: Rounded Corners 31">
                  <a:extLst xmlns:a="http://schemas.openxmlformats.org/drawingml/2006/main">
                    <a:ext uri="{FF2B5EF4-FFF2-40B4-BE49-F238E27FC236}">
                      <a16:creationId xmlns:a16="http://schemas.microsoft.com/office/drawing/2014/main" id="{3B34EF45-AF57-41FA-A577-793FB427B91F}"/>
                    </a:ext>
                  </a:extLst>
                </wp:docPr>
                <wp:cNvGraphicFramePr/>
                <a:graphic xmlns:a="http://schemas.openxmlformats.org/drawingml/2006/main">
                  <a:graphicData uri="http://schemas.microsoft.com/office/word/2010/wordprocessingShape">
                    <wps:wsp>
                      <wps:cNvSpPr/>
                      <wps:spPr>
                        <a:xfrm>
                          <a:off x="0" y="0"/>
                          <a:ext cx="4393989" cy="600075"/>
                        </a:xfrm>
                        <a:prstGeom prst="roundRect">
                          <a:avLst/>
                        </a:prstGeom>
                        <a:solidFill>
                          <a:srgbClr val="002060"/>
                        </a:solidFill>
                        <a:ln w="28575" cap="flat" cmpd="sng" algn="ctr">
                          <a:solidFill>
                            <a:srgbClr val="FF9900"/>
                          </a:solidFill>
                          <a:prstDash val="solid"/>
                          <a:miter lim="800000"/>
                        </a:ln>
                        <a:effectLst/>
                      </wps:spPr>
                      <wps:txbx>
                        <w:txbxContent>
                          <w:p w14:paraId="7B2F67DA" w14:textId="21241D49" w:rsidR="00745306" w:rsidRPr="008E414A" w:rsidRDefault="00745306" w:rsidP="00745306">
                            <w:pPr>
                              <w:ind w:left="-142"/>
                              <w:jc w:val="center"/>
                              <w:rPr>
                                <w:rFonts w:ascii="Tw Cen MT" w:hAnsi="Tw Cen MT"/>
                                <w:b/>
                                <w:bCs/>
                                <w:color w:val="FF8001"/>
                                <w:sz w:val="52"/>
                                <w:szCs w:val="52"/>
                              </w:rPr>
                            </w:pPr>
                            <w:r>
                              <w:rPr>
                                <w:rFonts w:ascii="Tw Cen MT" w:hAnsi="Tw Cen MT"/>
                                <w:b/>
                                <w:bCs/>
                                <w:color w:val="FF8001"/>
                                <w:sz w:val="52"/>
                                <w:szCs w:val="52"/>
                              </w:rPr>
                              <w:t>A Month of Steady Light</w:t>
                            </w:r>
                          </w:p>
                          <w:p w14:paraId="6DC42FFF" w14:textId="734F0A43" w:rsidR="007045A3" w:rsidRPr="0078151F" w:rsidRDefault="0078151F" w:rsidP="0078151F">
                            <w:pPr>
                              <w:jc w:val="center"/>
                              <w:rPr>
                                <w:rFonts w:ascii="Tw Cen MT" w:hAnsi="Tw Cen MT"/>
                                <w:b/>
                                <w:bCs/>
                                <w:color w:val="FFC000"/>
                                <w:sz w:val="52"/>
                                <w:szCs w:val="52"/>
                              </w:rPr>
                            </w:pPr>
                            <w:r w:rsidRPr="0078151F">
                              <w:rPr>
                                <w:rFonts w:ascii="Tw Cen MT" w:hAnsi="Tw Cen MT"/>
                                <w:b/>
                                <w:bCs/>
                                <w:color w:val="FFC000"/>
                                <w:sz w:val="52"/>
                                <w:szCs w:val="52"/>
                              </w:rPr>
                              <w:t>A Month of Steady Light</w:t>
                            </w:r>
                          </w:p>
                          <w:p w14:paraId="593E60F4" w14:textId="77777777" w:rsidR="00E251F9" w:rsidRDefault="00E251F9" w:rsidP="00E251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E2840" id="Rectangle: Rounded Corners 31" o:spid="_x0000_s1027" style="position:absolute;left:0;text-align:left;margin-left:294.8pt;margin-top:2.65pt;width:346pt;height:47.25pt;z-index:251578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" fillcolor="#002060" strokecolor="#f90" strokeweight="2.25pt">
                <v:stroke joinstyle="miter"/>
                <v:textbox>
                  <w:txbxContent>
                    <w:p w14:paraId="7B2F67DA" w14:textId="21241D49" w:rsidR="00745306" w:rsidRPr="008E414A" w:rsidRDefault="00745306" w:rsidP="00745306">
                      <w:pPr>
                        <w:ind w:left="-142"/>
                        <w:jc w:val="center"/>
                        <w:rPr>
                          <w:rFonts w:ascii="Tw Cen MT" w:hAnsi="Tw Cen MT"/>
                          <w:b/>
                          <w:bCs/>
                          <w:color w:val="FF8001"/>
                          <w:sz w:val="52"/>
                          <w:szCs w:val="52"/>
                        </w:rPr>
                      </w:pPr>
                      <w:r>
                        <w:rPr>
                          <w:rFonts w:ascii="Tw Cen MT" w:hAnsi="Tw Cen MT"/>
                          <w:b/>
                          <w:bCs/>
                          <w:color w:val="FF8001"/>
                          <w:sz w:val="52"/>
                          <w:szCs w:val="52"/>
                        </w:rPr>
                        <w:t>A Month of Steady Light</w:t>
                      </w:r>
                    </w:p>
                    <w:p w14:paraId="6DC42FFF" w14:textId="734F0A43" w:rsidR="007045A3" w:rsidRPr="0078151F" w:rsidRDefault="0078151F" w:rsidP="0078151F">
                      <w:pPr>
                        <w:jc w:val="center"/>
                        <w:rPr>
                          <w:rFonts w:ascii="Tw Cen MT" w:hAnsi="Tw Cen MT"/>
                          <w:b/>
                          <w:bCs/>
                          <w:color w:val="FFC000"/>
                          <w:sz w:val="52"/>
                          <w:szCs w:val="52"/>
                        </w:rPr>
                      </w:pPr>
                      <w:r w:rsidRPr="0078151F">
                        <w:rPr>
                          <w:rFonts w:ascii="Tw Cen MT" w:hAnsi="Tw Cen MT"/>
                          <w:b/>
                          <w:bCs/>
                          <w:color w:val="FFC000"/>
                          <w:sz w:val="52"/>
                          <w:szCs w:val="52"/>
                        </w:rPr>
                        <w:t>A Month of Steady Light</w:t>
                      </w:r>
                    </w:p>
                    <w:p w14:paraId="593E60F4" w14:textId="77777777" w:rsidR="00E251F9" w:rsidRDefault="00E251F9" w:rsidP="00E251F9">
                      <w:pPr>
                        <w:jc w:val="center"/>
                      </w:pPr>
                    </w:p>
                  </w:txbxContent>
                </v:textbox>
                <w10:wrap anchorx="margin"/>
              </v:roundrect>
            </w:pict>
          </mc:Fallback>
        </mc:AlternateContent>
      </w:r>
    </w:p>
    <w:p w14:paraId="66099130" w14:textId="31B25180" w:rsidR="00E251F9" w:rsidRDefault="00E251F9" w:rsidP="00F40076">
      <w:pPr>
        <w:jc w:val="both"/>
        <w:rPr>
          <w:rFonts w:ascii="Tw Cen MT" w:hAnsi="Tw Cen MT"/>
          <w:sz w:val="26"/>
          <w:szCs w:val="26"/>
        </w:rPr>
      </w:pPr>
    </w:p>
    <w:p w14:paraId="415F58D4" w14:textId="1AFE4F52" w:rsidR="00391059" w:rsidRPr="005B3A62" w:rsidRDefault="00391059" w:rsidP="00F40076">
      <w:pPr>
        <w:jc w:val="both"/>
        <w:rPr>
          <w:rFonts w:ascii="Tw Cen MT" w:hAnsi="Tw Cen MT"/>
          <w:sz w:val="10"/>
          <w:szCs w:val="10"/>
        </w:rPr>
      </w:pPr>
    </w:p>
    <w:p w14:paraId="396E4535" w14:textId="77777777" w:rsidR="00745306" w:rsidRPr="005B3A62" w:rsidRDefault="00745306" w:rsidP="005B3A62">
      <w:pPr>
        <w:spacing w:line="240" w:lineRule="auto"/>
        <w:rPr>
          <w:rFonts w:ascii="Tw Cen MT" w:hAnsi="Tw Cen MT"/>
          <w:sz w:val="26"/>
          <w:szCs w:val="26"/>
        </w:rPr>
      </w:pPr>
      <w:r w:rsidRPr="005B3A62">
        <w:rPr>
          <w:rFonts w:ascii="Tw Cen MT" w:hAnsi="Tw Cen MT"/>
          <w:sz w:val="26"/>
          <w:szCs w:val="26"/>
        </w:rPr>
        <w:t>October has a particular mood to it. The mornings grow cooler, the evenings draw in, and the trees begin their slow, spectacular surrender to autumn. It’s a month that invites us to pay attention — not in a hurried way, but in a steady, thoughtful way.</w:t>
      </w:r>
    </w:p>
    <w:p w14:paraId="5661E682" w14:textId="77777777" w:rsidR="00745306" w:rsidRDefault="00745306" w:rsidP="005B3A62">
      <w:pPr>
        <w:spacing w:line="240" w:lineRule="auto"/>
        <w:rPr>
          <w:rFonts w:ascii="Tw Cen MT" w:hAnsi="Tw Cen MT"/>
          <w:sz w:val="26"/>
          <w:szCs w:val="26"/>
        </w:rPr>
      </w:pPr>
      <w:r w:rsidRPr="005B3A62">
        <w:rPr>
          <w:rFonts w:ascii="Tw Cen MT" w:hAnsi="Tw Cen MT"/>
          <w:noProof/>
          <w:sz w:val="26"/>
          <w:szCs w:val="26"/>
        </w:rPr>
        <mc:AlternateContent>
          <mc:Choice Requires="wps">
            <w:drawing>
              <wp:anchor distT="45720" distB="45720" distL="114300" distR="114300" simplePos="0" relativeHeight="251879440" behindDoc="0" locked="0" layoutInCell="1" allowOverlap="1" wp14:anchorId="0DA6AC75" wp14:editId="65D9DCA8">
                <wp:simplePos x="0" y="0"/>
                <wp:positionH relativeFrom="margin">
                  <wp:align>left</wp:align>
                </wp:positionH>
                <wp:positionV relativeFrom="paragraph">
                  <wp:posOffset>321945</wp:posOffset>
                </wp:positionV>
                <wp:extent cx="2200275" cy="2028825"/>
                <wp:effectExtent l="95250" t="76200" r="123825" b="666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028825"/>
                        </a:xfrm>
                        <a:custGeom>
                          <a:avLst/>
                          <a:gdLst>
                            <a:gd name="csX0" fmla="*/ 0 w 2200275"/>
                            <a:gd name="csY0" fmla="*/ 0 h 2028825"/>
                            <a:gd name="csX1" fmla="*/ 2200275 w 2200275"/>
                            <a:gd name="csY1" fmla="*/ 0 h 2028825"/>
                            <a:gd name="csX2" fmla="*/ 2200275 w 2200275"/>
                            <a:gd name="csY2" fmla="*/ 2028825 h 2028825"/>
                            <a:gd name="csX3" fmla="*/ 0 w 2200275"/>
                            <a:gd name="csY3" fmla="*/ 2028825 h 2028825"/>
                            <a:gd name="csX4" fmla="*/ 0 w 2200275"/>
                            <a:gd name="csY4" fmla="*/ 0 h 2028825"/>
                          </a:gdLst>
                          <a:ahLst/>
                          <a:cxnLst>
                            <a:cxn ang="0">
                              <a:pos x="csX0" y="csY0"/>
                            </a:cxn>
                            <a:cxn ang="0">
                              <a:pos x="csX1" y="csY1"/>
                            </a:cxn>
                            <a:cxn ang="0">
                              <a:pos x="csX2" y="csY2"/>
                            </a:cxn>
                            <a:cxn ang="0">
                              <a:pos x="csX3" y="csY3"/>
                            </a:cxn>
                            <a:cxn ang="0">
                              <a:pos x="csX4" y="csY4"/>
                            </a:cxn>
                          </a:cxnLst>
                          <a:rect l="l" t="t" r="r" b="b"/>
                          <a:pathLst>
                            <a:path w="2200275" h="2028825" fill="none" extrusionOk="0">
                              <a:moveTo>
                                <a:pt x="0" y="0"/>
                              </a:moveTo>
                              <a:cubicBezTo>
                                <a:pt x="284428" y="-69411"/>
                                <a:pt x="1195295" y="-96201"/>
                                <a:pt x="2200275" y="0"/>
                              </a:cubicBezTo>
                              <a:cubicBezTo>
                                <a:pt x="2134462" y="398261"/>
                                <a:pt x="2367899" y="1675992"/>
                                <a:pt x="2200275" y="2028825"/>
                              </a:cubicBezTo>
                              <a:cubicBezTo>
                                <a:pt x="1254032" y="1985966"/>
                                <a:pt x="831971" y="1872894"/>
                                <a:pt x="0" y="2028825"/>
                              </a:cubicBezTo>
                              <a:cubicBezTo>
                                <a:pt x="-57931" y="1332746"/>
                                <a:pt x="160303" y="485997"/>
                                <a:pt x="0" y="0"/>
                              </a:cubicBezTo>
                              <a:close/>
                            </a:path>
                            <a:path w="2200275" h="2028825" stroke="0" extrusionOk="0">
                              <a:moveTo>
                                <a:pt x="0" y="0"/>
                              </a:moveTo>
                              <a:cubicBezTo>
                                <a:pt x="774881" y="84903"/>
                                <a:pt x="1971899" y="-164568"/>
                                <a:pt x="2200275" y="0"/>
                              </a:cubicBezTo>
                              <a:cubicBezTo>
                                <a:pt x="2310546" y="271286"/>
                                <a:pt x="2339749" y="1111978"/>
                                <a:pt x="2200275" y="2028825"/>
                              </a:cubicBezTo>
                              <a:cubicBezTo>
                                <a:pt x="1318190" y="1978678"/>
                                <a:pt x="505346" y="2132042"/>
                                <a:pt x="0" y="2028825"/>
                              </a:cubicBezTo>
                              <a:cubicBezTo>
                                <a:pt x="-126064" y="1388844"/>
                                <a:pt x="-120456" y="821251"/>
                                <a:pt x="0" y="0"/>
                              </a:cubicBezTo>
                              <a:close/>
                            </a:path>
                          </a:pathLst>
                        </a:custGeom>
                        <a:solidFill>
                          <a:srgbClr val="FFFFFF"/>
                        </a:solidFill>
                        <a:ln w="12700" cmpd="dbl">
                          <a:solidFill>
                            <a:srgbClr val="000000"/>
                          </a:solidFill>
                          <a:miter lim="800000"/>
                          <a:headEnd/>
                          <a:tailEnd/>
                          <a:extLst>
                            <a:ext uri="{C807C97D-BFC1-408E-A445-0C87EB9F89A2}">
                              <ask:lineSketchStyleProps xmlns:ask="http://schemas.microsoft.com/office/drawing/2018/sketchyshapes" sd="3301178009">
                                <a:prstGeom prst="rect">
                                  <a:avLst/>
                                </a:prstGeom>
                                <ask:type>
                                  <ask:lineSketchCurved/>
                                </ask:type>
                              </ask:lineSketchStyleProps>
                            </a:ext>
                          </a:extLst>
                        </a:ln>
                      </wps:spPr>
                      <wps:txbx>
                        <w:txbxContent>
                          <w:p w14:paraId="282DFA25" w14:textId="77777777" w:rsidR="00745306" w:rsidRPr="00954097" w:rsidRDefault="00745306" w:rsidP="00745306">
                            <w:pPr>
                              <w:jc w:val="center"/>
                              <w:rPr>
                                <w:b/>
                                <w:bCs/>
                                <w14:textOutline w14:w="9525" w14:cap="rnd" w14:cmpd="sng" w14:algn="ctr">
                                  <w14:noFill/>
                                  <w14:prstDash w14:val="solid"/>
                                  <w14:bevel/>
                                </w14:textOutline>
                              </w:rPr>
                            </w:pPr>
                            <w:r w:rsidRPr="00954097">
                              <w:rPr>
                                <w:b/>
                                <w:bCs/>
                                <w14:textOutline w14:w="9525" w14:cap="rnd" w14:cmpd="sng" w14:algn="ctr">
                                  <w14:noFill/>
                                  <w14:prstDash w14:val="solid"/>
                                  <w14:bevel/>
                                </w14:textOutline>
                              </w:rPr>
                              <w:t>Prayer for October</w:t>
                            </w:r>
                          </w:p>
                          <w:p w14:paraId="06E23556"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God of light and steady grace,</w:t>
                            </w:r>
                          </w:p>
                          <w:p w14:paraId="2F24DA31" w14:textId="77777777" w:rsidR="00745306"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 xml:space="preserve">walk with us through </w:t>
                            </w:r>
                          </w:p>
                          <w:p w14:paraId="33D35B40"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this changing season.</w:t>
                            </w:r>
                          </w:p>
                          <w:p w14:paraId="4E606ABC"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 xml:space="preserve">Warm our hearts, </w:t>
                            </w:r>
                          </w:p>
                          <w:p w14:paraId="63EB88E2"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steady our steps,</w:t>
                            </w:r>
                          </w:p>
                          <w:p w14:paraId="5DEF3718"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 xml:space="preserve">and shine your quiet hope </w:t>
                            </w:r>
                          </w:p>
                          <w:p w14:paraId="3D216A43"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into our days.</w:t>
                            </w:r>
                          </w:p>
                          <w:p w14:paraId="45F65E50"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Amen.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A6AC75" id="_x0000_s1028" type="#_x0000_t202" style="position:absolute;margin-left:0;margin-top:25.35pt;width:173.25pt;height:159.75pt;z-index:2518794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" strokeweight="1pt">
                <v:stroke linestyle="thinThin"/>
                <v:textbox>
                  <w:txbxContent>
                    <w:p w14:paraId="282DFA25" w14:textId="77777777" w:rsidR="00745306" w:rsidRPr="00954097" w:rsidRDefault="00745306" w:rsidP="00745306">
                      <w:pPr>
                        <w:jc w:val="center"/>
                        <w:rPr>
                          <w:b/>
                          <w:bCs/>
                          <w14:textOutline w14:w="9525" w14:cap="rnd" w14:cmpd="sng" w14:algn="ctr">
                            <w14:noFill/>
                            <w14:prstDash w14:val="solid"/>
                            <w14:bevel/>
                          </w14:textOutline>
                        </w:rPr>
                      </w:pPr>
                      <w:r w:rsidRPr="00954097">
                        <w:rPr>
                          <w:b/>
                          <w:bCs/>
                          <w14:textOutline w14:w="9525" w14:cap="rnd" w14:cmpd="sng" w14:algn="ctr">
                            <w14:noFill/>
                            <w14:prstDash w14:val="solid"/>
                            <w14:bevel/>
                          </w14:textOutline>
                        </w:rPr>
                        <w:t>Prayer for October</w:t>
                      </w:r>
                    </w:p>
                    <w:p w14:paraId="06E23556"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God of light and steady grace,</w:t>
                      </w:r>
                    </w:p>
                    <w:p w14:paraId="2F24DA31" w14:textId="77777777" w:rsidR="00745306"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 xml:space="preserve">walk with us through </w:t>
                      </w:r>
                    </w:p>
                    <w:p w14:paraId="33D35B40"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this changing season.</w:t>
                      </w:r>
                    </w:p>
                    <w:p w14:paraId="4E606ABC"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 xml:space="preserve">Warm our hearts, </w:t>
                      </w:r>
                    </w:p>
                    <w:p w14:paraId="63EB88E2"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steady our steps,</w:t>
                      </w:r>
                    </w:p>
                    <w:p w14:paraId="5DEF3718"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 xml:space="preserve">and shine your quiet hope </w:t>
                      </w:r>
                    </w:p>
                    <w:p w14:paraId="3D216A43"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into our days.</w:t>
                      </w:r>
                    </w:p>
                    <w:p w14:paraId="45F65E50" w14:textId="77777777" w:rsidR="00745306" w:rsidRPr="00954097" w:rsidRDefault="00745306" w:rsidP="00745306">
                      <w:pPr>
                        <w:spacing w:after="0"/>
                        <w:jc w:val="center"/>
                        <w:rPr>
                          <w14:textOutline w14:w="9525" w14:cap="rnd" w14:cmpd="sng" w14:algn="ctr">
                            <w14:noFill/>
                            <w14:prstDash w14:val="solid"/>
                            <w14:bevel/>
                          </w14:textOutline>
                        </w:rPr>
                      </w:pPr>
                      <w:r w:rsidRPr="00954097">
                        <w:rPr>
                          <w14:textOutline w14:w="9525" w14:cap="rnd" w14:cmpd="sng" w14:algn="ctr">
                            <w14:noFill/>
                            <w14:prstDash w14:val="solid"/>
                            <w14:bevel/>
                          </w14:textOutline>
                        </w:rPr>
                        <w:t>Amen.</w:t>
                      </w:r>
                    </w:p>
                  </w:txbxContent>
                </v:textbox>
                <w10:wrap type="square" anchorx="margin"/>
              </v:shape>
            </w:pict>
          </mc:Fallback>
        </mc:AlternateContent>
      </w:r>
      <w:r w:rsidRPr="005B3A62">
        <w:rPr>
          <w:rFonts w:ascii="Tw Cen MT" w:hAnsi="Tw Cen MT"/>
          <w:sz w:val="26"/>
          <w:szCs w:val="26"/>
        </w:rPr>
        <w:t>There’s something deeply Christian about this season. Autumn reminds us that God is present not only in the bright, energetic months of growth, but also in the quieter, more reflective times. As the pace of life shifts, October gives us permission to breathe, to notice, and to remember that God’s faithfulness doesn’t dim with the daylight.</w:t>
      </w:r>
    </w:p>
    <w:p w14:paraId="116D3A67" w14:textId="77777777" w:rsidR="005B3A62" w:rsidRPr="007842A4" w:rsidRDefault="005B3A62" w:rsidP="005B3A62">
      <w:pPr>
        <w:spacing w:line="240" w:lineRule="auto"/>
        <w:rPr>
          <w:rFonts w:ascii="Tw Cen MT" w:hAnsi="Tw Cen MT"/>
          <w:sz w:val="14"/>
          <w:szCs w:val="14"/>
        </w:rPr>
      </w:pPr>
    </w:p>
    <w:p w14:paraId="04D4E46B" w14:textId="77777777" w:rsidR="00745306" w:rsidRPr="005B3A62" w:rsidRDefault="00745306" w:rsidP="005B3A62">
      <w:pPr>
        <w:spacing w:line="240" w:lineRule="auto"/>
        <w:rPr>
          <w:rFonts w:ascii="Tw Cen MT" w:hAnsi="Tw Cen MT"/>
          <w:sz w:val="26"/>
          <w:szCs w:val="26"/>
        </w:rPr>
      </w:pPr>
      <w:r w:rsidRPr="005B3A62">
        <w:rPr>
          <w:rFonts w:ascii="Tw Cen MT" w:hAnsi="Tw Cen MT"/>
          <w:sz w:val="26"/>
          <w:szCs w:val="26"/>
        </w:rPr>
        <w:t>In Scripture, God’s people often encounter Him most clearly in the in</w:t>
      </w:r>
      <w:r w:rsidRPr="005B3A62">
        <w:rPr>
          <w:rFonts w:ascii="Cambria Math" w:hAnsi="Cambria Math" w:cs="Cambria Math"/>
          <w:sz w:val="26"/>
          <w:szCs w:val="26"/>
        </w:rPr>
        <w:t>‑</w:t>
      </w:r>
      <w:r w:rsidRPr="005B3A62">
        <w:rPr>
          <w:rFonts w:ascii="Tw Cen MT" w:hAnsi="Tw Cen MT"/>
          <w:sz w:val="26"/>
          <w:szCs w:val="26"/>
        </w:rPr>
        <w:t xml:space="preserve">between moments </w:t>
      </w:r>
      <w:r w:rsidRPr="005B3A62">
        <w:rPr>
          <w:rFonts w:ascii="Tw Cen MT" w:hAnsi="Tw Cen MT" w:cs="Aptos"/>
          <w:sz w:val="26"/>
          <w:szCs w:val="26"/>
        </w:rPr>
        <w:t>—</w:t>
      </w:r>
      <w:r w:rsidRPr="005B3A62">
        <w:rPr>
          <w:rFonts w:ascii="Tw Cen MT" w:hAnsi="Tw Cen MT"/>
          <w:sz w:val="26"/>
          <w:szCs w:val="26"/>
        </w:rPr>
        <w:t xml:space="preserve"> the wilderness, the waiting, the transitions. October is one of those </w:t>
      </w:r>
      <w:r w:rsidRPr="005B3A62">
        <w:rPr>
          <w:rFonts w:ascii="Tw Cen MT" w:hAnsi="Tw Cen MT" w:cs="Aptos"/>
          <w:sz w:val="26"/>
          <w:szCs w:val="26"/>
        </w:rPr>
        <w:t>“</w:t>
      </w:r>
      <w:r w:rsidRPr="005B3A62">
        <w:rPr>
          <w:rFonts w:ascii="Tw Cen MT" w:hAnsi="Tw Cen MT"/>
          <w:sz w:val="26"/>
          <w:szCs w:val="26"/>
        </w:rPr>
        <w:t>in</w:t>
      </w:r>
      <w:r w:rsidRPr="005B3A62">
        <w:rPr>
          <w:rFonts w:ascii="Cambria Math" w:hAnsi="Cambria Math" w:cs="Cambria Math"/>
          <w:sz w:val="26"/>
          <w:szCs w:val="26"/>
        </w:rPr>
        <w:t>‑</w:t>
      </w:r>
      <w:r w:rsidRPr="005B3A62">
        <w:rPr>
          <w:rFonts w:ascii="Tw Cen MT" w:hAnsi="Tw Cen MT"/>
          <w:sz w:val="26"/>
          <w:szCs w:val="26"/>
        </w:rPr>
        <w:t>between</w:t>
      </w:r>
      <w:r w:rsidRPr="005B3A62">
        <w:rPr>
          <w:rFonts w:ascii="Tw Cen MT" w:hAnsi="Tw Cen MT" w:cs="Aptos"/>
          <w:sz w:val="26"/>
          <w:szCs w:val="26"/>
        </w:rPr>
        <w:t>”</w:t>
      </w:r>
      <w:r w:rsidRPr="005B3A62">
        <w:rPr>
          <w:rFonts w:ascii="Tw Cen MT" w:hAnsi="Tw Cen MT"/>
          <w:sz w:val="26"/>
          <w:szCs w:val="26"/>
        </w:rPr>
        <w:t xml:space="preserve"> months. Not quite the warmth of summer, not yet the celebrations of Advent. And yet God is here, working in the slow, unseen places of our lives.</w:t>
      </w:r>
    </w:p>
    <w:p w14:paraId="07F15FD5" w14:textId="77777777" w:rsidR="007842A4" w:rsidRDefault="00745306" w:rsidP="007842A4">
      <w:pPr>
        <w:spacing w:after="0" w:line="240" w:lineRule="auto"/>
        <w:jc w:val="center"/>
        <w:rPr>
          <w:rFonts w:ascii="Tw Cen MT" w:hAnsi="Tw Cen MT"/>
          <w:i/>
          <w:iCs/>
          <w:sz w:val="26"/>
          <w:szCs w:val="26"/>
        </w:rPr>
      </w:pPr>
      <w:r w:rsidRPr="005B3A62">
        <w:rPr>
          <w:rFonts w:ascii="Tw Cen MT" w:hAnsi="Tw Cen MT"/>
          <w:i/>
          <w:iCs/>
          <w:sz w:val="26"/>
          <w:szCs w:val="26"/>
        </w:rPr>
        <w:t xml:space="preserve">“The Lord is my light and my salvation; whom shall I fear?”  </w:t>
      </w:r>
    </w:p>
    <w:p w14:paraId="764B9284" w14:textId="63211A0D" w:rsidR="00745306" w:rsidRDefault="00745306" w:rsidP="007842A4">
      <w:pPr>
        <w:spacing w:after="0" w:line="240" w:lineRule="auto"/>
        <w:jc w:val="center"/>
        <w:rPr>
          <w:rFonts w:ascii="Tw Cen MT" w:hAnsi="Tw Cen MT"/>
          <w:i/>
          <w:iCs/>
          <w:sz w:val="26"/>
          <w:szCs w:val="26"/>
        </w:rPr>
      </w:pPr>
      <w:r w:rsidRPr="005B3A62">
        <w:rPr>
          <w:rFonts w:ascii="Tw Cen MT" w:hAnsi="Tw Cen MT"/>
          <w:i/>
          <w:iCs/>
          <w:sz w:val="26"/>
          <w:szCs w:val="26"/>
        </w:rPr>
        <w:t>Psalm 27:1</w:t>
      </w:r>
    </w:p>
    <w:p w14:paraId="04BA5A9E" w14:textId="77777777" w:rsidR="007842A4" w:rsidRPr="005B3A62" w:rsidRDefault="007842A4" w:rsidP="007842A4">
      <w:pPr>
        <w:spacing w:after="0" w:line="240" w:lineRule="auto"/>
        <w:jc w:val="center"/>
        <w:rPr>
          <w:rFonts w:ascii="Tw Cen MT" w:hAnsi="Tw Cen MT"/>
          <w:i/>
          <w:iCs/>
          <w:sz w:val="26"/>
          <w:szCs w:val="26"/>
        </w:rPr>
      </w:pPr>
    </w:p>
    <w:p w14:paraId="4C40D441" w14:textId="77777777" w:rsidR="00745306" w:rsidRPr="005B3A62" w:rsidRDefault="00745306" w:rsidP="005B3A62">
      <w:pPr>
        <w:spacing w:line="240" w:lineRule="auto"/>
        <w:rPr>
          <w:rFonts w:ascii="Tw Cen MT" w:hAnsi="Tw Cen MT"/>
          <w:sz w:val="26"/>
          <w:szCs w:val="26"/>
        </w:rPr>
      </w:pPr>
      <w:r w:rsidRPr="005B3A62">
        <w:rPr>
          <w:rFonts w:ascii="Tw Cen MT" w:hAnsi="Tw Cen MT"/>
          <w:sz w:val="26"/>
          <w:szCs w:val="26"/>
        </w:rPr>
        <w:t>Psalm 27 is a psalm for people walking through changing seasons — David speaks of confidence not rooted in circumstances, but in God’s unwavering presence. As the days shorten and the world around us shifts, this verse reminds us that God’s light is not fragile or seasonal. It is steady, brave, and enough for whatever we face.</w:t>
      </w:r>
    </w:p>
    <w:p w14:paraId="7C0DA54D" w14:textId="77777777" w:rsidR="007842A4" w:rsidRDefault="007842A4" w:rsidP="005B3A62">
      <w:pPr>
        <w:spacing w:line="240" w:lineRule="auto"/>
        <w:rPr>
          <w:rFonts w:ascii="Tw Cen MT" w:hAnsi="Tw Cen MT"/>
          <w:sz w:val="26"/>
          <w:szCs w:val="26"/>
        </w:rPr>
      </w:pPr>
    </w:p>
    <w:p w14:paraId="6E1B96A8" w14:textId="6DE818D5" w:rsidR="00745306" w:rsidRPr="005B3A62" w:rsidRDefault="00745306" w:rsidP="005B3A62">
      <w:pPr>
        <w:spacing w:line="240" w:lineRule="auto"/>
        <w:rPr>
          <w:rFonts w:ascii="Tw Cen MT" w:hAnsi="Tw Cen MT"/>
          <w:sz w:val="26"/>
          <w:szCs w:val="26"/>
        </w:rPr>
      </w:pPr>
      <w:r w:rsidRPr="005B3A62">
        <w:rPr>
          <w:rFonts w:ascii="Tw Cen MT" w:hAnsi="Tw Cen MT"/>
          <w:sz w:val="26"/>
          <w:szCs w:val="26"/>
        </w:rPr>
        <w:lastRenderedPageBreak/>
        <w:t xml:space="preserve">Perhaps this month finds you carrying something heavy. Perhaps you’re stepping into something new. Perhaps you’re simply trying to keep going. Wherever you are, hear this truth: God’s light is not seasonal. It doesn’t flicker with the weather or fade with the leaves. Jesus calls Himself the Light of the World — not just in spring’s optimism or summer’s brightness, but in </w:t>
      </w:r>
      <w:r w:rsidRPr="005B3A62">
        <w:rPr>
          <w:rFonts w:ascii="Tw Cen MT" w:hAnsi="Tw Cen MT"/>
          <w:b/>
          <w:bCs/>
          <w:sz w:val="26"/>
          <w:szCs w:val="26"/>
        </w:rPr>
        <w:t>every</w:t>
      </w:r>
      <w:r w:rsidRPr="005B3A62">
        <w:rPr>
          <w:rFonts w:ascii="Tw Cen MT" w:hAnsi="Tw Cen MT"/>
          <w:sz w:val="26"/>
          <w:szCs w:val="26"/>
        </w:rPr>
        <w:t xml:space="preserve"> season we walk through.</w:t>
      </w:r>
    </w:p>
    <w:p w14:paraId="5937C619" w14:textId="4A1CAF4A" w:rsidR="00745306" w:rsidRPr="005B3A62" w:rsidRDefault="005B3A62" w:rsidP="005B3A62">
      <w:pPr>
        <w:spacing w:after="0" w:line="240" w:lineRule="auto"/>
        <w:rPr>
          <w:rFonts w:ascii="Tw Cen MT" w:hAnsi="Tw Cen MT"/>
          <w:sz w:val="14"/>
          <w:szCs w:val="14"/>
        </w:rPr>
      </w:pPr>
      <w:r w:rsidRPr="005B3A62">
        <w:rPr>
          <w:rFonts w:ascii="Tw Cen MT" w:hAnsi="Tw Cen MT"/>
          <w:noProof/>
          <w:sz w:val="26"/>
          <w:szCs w:val="26"/>
        </w:rPr>
        <w:drawing>
          <wp:anchor distT="0" distB="0" distL="114300" distR="114300" simplePos="0" relativeHeight="251881488" behindDoc="0" locked="0" layoutInCell="1" allowOverlap="1" wp14:anchorId="0D9D4945" wp14:editId="0266206D">
            <wp:simplePos x="0" y="0"/>
            <wp:positionH relativeFrom="margin">
              <wp:align>left</wp:align>
            </wp:positionH>
            <wp:positionV relativeFrom="paragraph">
              <wp:posOffset>161290</wp:posOffset>
            </wp:positionV>
            <wp:extent cx="2247900" cy="2073275"/>
            <wp:effectExtent l="0" t="0" r="0" b="3175"/>
            <wp:wrapSquare wrapText="bothSides"/>
            <wp:docPr id="8520736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20444" t="8900" r="18254" b="6180"/>
                    <a:stretch>
                      <a:fillRect/>
                    </a:stretch>
                  </pic:blipFill>
                  <pic:spPr bwMode="auto">
                    <a:xfrm>
                      <a:off x="0" y="0"/>
                      <a:ext cx="2247900" cy="2073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45306" w:rsidRPr="005B3A62">
        <w:rPr>
          <w:rFonts w:ascii="Tw Cen MT" w:hAnsi="Tw Cen MT"/>
          <w:sz w:val="26"/>
          <w:szCs w:val="26"/>
        </w:rPr>
        <w:t>As a church family, we see that light in so many ways:</w:t>
      </w:r>
    </w:p>
    <w:p w14:paraId="4BB797A1" w14:textId="2B9C6D0C" w:rsidR="00745306" w:rsidRPr="005B3A62" w:rsidRDefault="00745306" w:rsidP="005B3A62">
      <w:pPr>
        <w:pStyle w:val="ListParagraph"/>
        <w:numPr>
          <w:ilvl w:val="0"/>
          <w:numId w:val="41"/>
        </w:numPr>
        <w:spacing w:after="0" w:line="240" w:lineRule="auto"/>
        <w:rPr>
          <w:rFonts w:ascii="Tw Cen MT" w:hAnsi="Tw Cen MT"/>
          <w:sz w:val="26"/>
          <w:szCs w:val="26"/>
        </w:rPr>
      </w:pPr>
      <w:r w:rsidRPr="005B3A62">
        <w:rPr>
          <w:rFonts w:ascii="Tw Cen MT" w:hAnsi="Tw Cen MT"/>
          <w:sz w:val="26"/>
          <w:szCs w:val="26"/>
        </w:rPr>
        <w:t>in the kindness shared over coffee</w:t>
      </w:r>
    </w:p>
    <w:p w14:paraId="5D40E091" w14:textId="77777777" w:rsidR="00745306" w:rsidRPr="005B3A62" w:rsidRDefault="00745306" w:rsidP="005B3A62">
      <w:pPr>
        <w:pStyle w:val="ListParagraph"/>
        <w:numPr>
          <w:ilvl w:val="0"/>
          <w:numId w:val="41"/>
        </w:numPr>
        <w:spacing w:after="0" w:line="240" w:lineRule="auto"/>
        <w:rPr>
          <w:rFonts w:ascii="Tw Cen MT" w:hAnsi="Tw Cen MT"/>
          <w:sz w:val="26"/>
          <w:szCs w:val="26"/>
        </w:rPr>
      </w:pPr>
      <w:r w:rsidRPr="005B3A62">
        <w:rPr>
          <w:rFonts w:ascii="Tw Cen MT" w:hAnsi="Tw Cen MT"/>
          <w:sz w:val="26"/>
          <w:szCs w:val="26"/>
        </w:rPr>
        <w:t>in the courage of those trying something new</w:t>
      </w:r>
    </w:p>
    <w:p w14:paraId="1CF3F5CB" w14:textId="77777777" w:rsidR="00745306" w:rsidRPr="005B3A62" w:rsidRDefault="00745306" w:rsidP="005B3A62">
      <w:pPr>
        <w:pStyle w:val="ListParagraph"/>
        <w:numPr>
          <w:ilvl w:val="0"/>
          <w:numId w:val="41"/>
        </w:numPr>
        <w:spacing w:after="0" w:line="240" w:lineRule="auto"/>
        <w:rPr>
          <w:rFonts w:ascii="Tw Cen MT" w:hAnsi="Tw Cen MT"/>
          <w:sz w:val="26"/>
          <w:szCs w:val="26"/>
        </w:rPr>
      </w:pPr>
      <w:r w:rsidRPr="005B3A62">
        <w:rPr>
          <w:rFonts w:ascii="Tw Cen MT" w:hAnsi="Tw Cen MT"/>
          <w:sz w:val="26"/>
          <w:szCs w:val="26"/>
        </w:rPr>
        <w:t>in the faithfulness of volunteers who quietly keep things going</w:t>
      </w:r>
    </w:p>
    <w:p w14:paraId="56291B6D" w14:textId="77777777" w:rsidR="00745306" w:rsidRDefault="00745306" w:rsidP="005B3A62">
      <w:pPr>
        <w:pStyle w:val="ListParagraph"/>
        <w:numPr>
          <w:ilvl w:val="0"/>
          <w:numId w:val="41"/>
        </w:numPr>
        <w:spacing w:after="0" w:line="240" w:lineRule="auto"/>
        <w:rPr>
          <w:rFonts w:ascii="Tw Cen MT" w:hAnsi="Tw Cen MT"/>
          <w:sz w:val="26"/>
          <w:szCs w:val="26"/>
        </w:rPr>
      </w:pPr>
      <w:r w:rsidRPr="005B3A62">
        <w:rPr>
          <w:rFonts w:ascii="Tw Cen MT" w:hAnsi="Tw Cen MT"/>
          <w:sz w:val="26"/>
          <w:szCs w:val="26"/>
        </w:rPr>
        <w:t>in the welcome extended to newcomers and long</w:t>
      </w:r>
      <w:r w:rsidRPr="005B3A62">
        <w:rPr>
          <w:rFonts w:ascii="Cambria Math" w:hAnsi="Cambria Math" w:cs="Cambria Math"/>
          <w:sz w:val="26"/>
          <w:szCs w:val="26"/>
        </w:rPr>
        <w:t>‑</w:t>
      </w:r>
      <w:r w:rsidRPr="005B3A62">
        <w:rPr>
          <w:rFonts w:ascii="Tw Cen MT" w:hAnsi="Tw Cen MT"/>
          <w:sz w:val="26"/>
          <w:szCs w:val="26"/>
        </w:rPr>
        <w:t>timers alike</w:t>
      </w:r>
    </w:p>
    <w:p w14:paraId="6C060C78" w14:textId="77777777" w:rsidR="005B3A62" w:rsidRPr="005B3A62" w:rsidRDefault="005B3A62" w:rsidP="005B3A62">
      <w:pPr>
        <w:pStyle w:val="ListParagraph"/>
        <w:spacing w:after="0" w:line="240" w:lineRule="auto"/>
        <w:rPr>
          <w:rFonts w:ascii="Tw Cen MT" w:hAnsi="Tw Cen MT"/>
          <w:sz w:val="26"/>
          <w:szCs w:val="26"/>
        </w:rPr>
      </w:pPr>
    </w:p>
    <w:p w14:paraId="6ED5759F" w14:textId="1E17B664" w:rsidR="00745306" w:rsidRPr="005B3A62" w:rsidRDefault="00745306" w:rsidP="005B3A62">
      <w:pPr>
        <w:spacing w:line="240" w:lineRule="auto"/>
        <w:rPr>
          <w:rFonts w:ascii="Tw Cen MT" w:hAnsi="Tw Cen MT"/>
          <w:sz w:val="26"/>
          <w:szCs w:val="26"/>
        </w:rPr>
      </w:pPr>
      <w:r w:rsidRPr="005B3A62">
        <w:rPr>
          <w:rFonts w:ascii="Tw Cen MT" w:hAnsi="Tw Cen MT"/>
          <w:sz w:val="26"/>
          <w:szCs w:val="26"/>
        </w:rPr>
        <w:t>These small lights matter. They remind us that God is at work among us, weaving hope into ordinary days.</w:t>
      </w:r>
    </w:p>
    <w:p w14:paraId="6875E826" w14:textId="77777777" w:rsidR="007842A4" w:rsidRDefault="007842A4" w:rsidP="005B3A62">
      <w:pPr>
        <w:spacing w:line="240" w:lineRule="auto"/>
        <w:rPr>
          <w:rFonts w:ascii="Tw Cen MT" w:hAnsi="Tw Cen MT"/>
          <w:sz w:val="26"/>
          <w:szCs w:val="26"/>
        </w:rPr>
      </w:pPr>
      <w:r w:rsidRPr="005B3A62">
        <w:rPr>
          <w:rFonts w:ascii="Tw Cen MT" w:hAnsi="Tw Cen MT"/>
          <w:noProof/>
          <w:sz w:val="26"/>
          <w:szCs w:val="26"/>
        </w:rPr>
        <mc:AlternateContent>
          <mc:Choice Requires="wps">
            <w:drawing>
              <wp:anchor distT="45720" distB="45720" distL="114300" distR="114300" simplePos="0" relativeHeight="251880464" behindDoc="0" locked="0" layoutInCell="1" allowOverlap="1" wp14:anchorId="23E6DE9A" wp14:editId="5BE29269">
                <wp:simplePos x="0" y="0"/>
                <wp:positionH relativeFrom="margin">
                  <wp:align>right</wp:align>
                </wp:positionH>
                <wp:positionV relativeFrom="paragraph">
                  <wp:posOffset>84455</wp:posOffset>
                </wp:positionV>
                <wp:extent cx="2495550" cy="1438275"/>
                <wp:effectExtent l="38100" t="76200" r="38100" b="47625"/>
                <wp:wrapSquare wrapText="bothSides"/>
                <wp:docPr id="144837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438275"/>
                        </a:xfrm>
                        <a:custGeom>
                          <a:avLst/>
                          <a:gdLst>
                            <a:gd name="csX0" fmla="*/ 0 w 2495550"/>
                            <a:gd name="csY0" fmla="*/ 0 h 1438275"/>
                            <a:gd name="csX1" fmla="*/ 2495550 w 2495550"/>
                            <a:gd name="csY1" fmla="*/ 0 h 1438275"/>
                            <a:gd name="csX2" fmla="*/ 2495550 w 2495550"/>
                            <a:gd name="csY2" fmla="*/ 1438275 h 1438275"/>
                            <a:gd name="csX3" fmla="*/ 0 w 2495550"/>
                            <a:gd name="csY3" fmla="*/ 1438275 h 1438275"/>
                            <a:gd name="csX4" fmla="*/ 0 w 2495550"/>
                            <a:gd name="csY4" fmla="*/ 0 h 1438275"/>
                          </a:gdLst>
                          <a:ahLst/>
                          <a:cxnLst>
                            <a:cxn ang="0">
                              <a:pos x="csX0" y="csY0"/>
                            </a:cxn>
                            <a:cxn ang="0">
                              <a:pos x="csX1" y="csY1"/>
                            </a:cxn>
                            <a:cxn ang="0">
                              <a:pos x="csX2" y="csY2"/>
                            </a:cxn>
                            <a:cxn ang="0">
                              <a:pos x="csX3" y="csY3"/>
                            </a:cxn>
                            <a:cxn ang="0">
                              <a:pos x="csX4" y="csY4"/>
                            </a:cxn>
                          </a:cxnLst>
                          <a:rect l="l" t="t" r="r" b="b"/>
                          <a:pathLst>
                            <a:path w="2495550" h="1438275" fill="none" extrusionOk="0">
                              <a:moveTo>
                                <a:pt x="0" y="0"/>
                              </a:moveTo>
                              <a:cubicBezTo>
                                <a:pt x="644646" y="-166893"/>
                                <a:pt x="1303387" y="19085"/>
                                <a:pt x="2495550" y="0"/>
                              </a:cubicBezTo>
                              <a:cubicBezTo>
                                <a:pt x="2482404" y="391104"/>
                                <a:pt x="2481386" y="1278942"/>
                                <a:pt x="2495550" y="1438275"/>
                              </a:cubicBezTo>
                              <a:cubicBezTo>
                                <a:pt x="2030562" y="1310627"/>
                                <a:pt x="548009" y="1459668"/>
                                <a:pt x="0" y="1438275"/>
                              </a:cubicBezTo>
                              <a:cubicBezTo>
                                <a:pt x="21143" y="1120799"/>
                                <a:pt x="37257" y="160931"/>
                                <a:pt x="0" y="0"/>
                              </a:cubicBezTo>
                              <a:close/>
                            </a:path>
                            <a:path w="2495550" h="1438275" stroke="0" extrusionOk="0">
                              <a:moveTo>
                                <a:pt x="0" y="0"/>
                              </a:moveTo>
                              <a:cubicBezTo>
                                <a:pt x="555976" y="-114515"/>
                                <a:pt x="1269636" y="131187"/>
                                <a:pt x="2495550" y="0"/>
                              </a:cubicBezTo>
                              <a:cubicBezTo>
                                <a:pt x="2391018" y="174698"/>
                                <a:pt x="2435588" y="1044783"/>
                                <a:pt x="2495550" y="1438275"/>
                              </a:cubicBezTo>
                              <a:cubicBezTo>
                                <a:pt x="1648243" y="1464647"/>
                                <a:pt x="892905" y="1458883"/>
                                <a:pt x="0" y="1438275"/>
                              </a:cubicBezTo>
                              <a:cubicBezTo>
                                <a:pt x="-59026" y="954025"/>
                                <a:pt x="-41897" y="634260"/>
                                <a:pt x="0" y="0"/>
                              </a:cubicBezTo>
                              <a:close/>
                            </a:path>
                          </a:pathLst>
                        </a:custGeom>
                        <a:solidFill>
                          <a:srgbClr val="FFFFFF"/>
                        </a:solidFill>
                        <a:ln w="12700">
                          <a:solidFill>
                            <a:srgbClr val="000000"/>
                          </a:solidFill>
                          <a:miter lim="800000"/>
                          <a:headEnd/>
                          <a:tailEnd/>
                          <a:extLst>
                            <a:ext uri="{C807C97D-BFC1-408E-A445-0C87EB9F89A2}">
                              <ask:lineSketchStyleProps xmlns:ask="http://schemas.microsoft.com/office/drawing/2018/sketchyshapes" sd="1796175556">
                                <a:prstGeom prst="rect">
                                  <a:avLst/>
                                </a:prstGeom>
                                <ask:type>
                                  <ask:lineSketchCurved/>
                                </ask:type>
                              </ask:lineSketchStyleProps>
                            </a:ext>
                          </a:extLst>
                        </a:ln>
                      </wps:spPr>
                      <wps:txbx>
                        <w:txbxContent>
                          <w:p w14:paraId="178CF1F7" w14:textId="77777777" w:rsidR="00745306" w:rsidRPr="00F42290" w:rsidRDefault="00745306" w:rsidP="00745306">
                            <w:pPr>
                              <w:jc w:val="center"/>
                              <w:rPr>
                                <w:b/>
                                <w:bCs/>
                              </w:rPr>
                            </w:pPr>
                            <w:r>
                              <w:rPr>
                                <w:b/>
                                <w:bCs/>
                              </w:rPr>
                              <w:t>Reflection</w:t>
                            </w:r>
                          </w:p>
                          <w:p w14:paraId="152B4E79" w14:textId="77777777" w:rsidR="00745306" w:rsidRDefault="00745306" w:rsidP="00745306">
                            <w:pPr>
                              <w:spacing w:after="0"/>
                              <w:jc w:val="center"/>
                            </w:pPr>
                            <w:r>
                              <w:t>Where in my life might God shine His warming, freeing light</w:t>
                            </w:r>
                            <w:r w:rsidRPr="00AA2F66">
                              <w:t xml:space="preserve"> — and wh</w:t>
                            </w:r>
                            <w:r>
                              <w:t>ere might I reflect God’s light to give others hope</w:t>
                            </w:r>
                            <w:r w:rsidRPr="00AA2F66">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E6DE9A" id="_x0000_s1029" type="#_x0000_t202" style="position:absolute;margin-left:145.3pt;margin-top:6.65pt;width:196.5pt;height:113.25pt;z-index:2518804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" strokeweight="1pt">
                <v:textbox>
                  <w:txbxContent>
                    <w:p w14:paraId="178CF1F7" w14:textId="77777777" w:rsidR="00745306" w:rsidRPr="00F42290" w:rsidRDefault="00745306" w:rsidP="00745306">
                      <w:pPr>
                        <w:jc w:val="center"/>
                        <w:rPr>
                          <w:b/>
                          <w:bCs/>
                        </w:rPr>
                      </w:pPr>
                      <w:r>
                        <w:rPr>
                          <w:b/>
                          <w:bCs/>
                        </w:rPr>
                        <w:t>Reflection</w:t>
                      </w:r>
                    </w:p>
                    <w:p w14:paraId="152B4E79" w14:textId="77777777" w:rsidR="00745306" w:rsidRDefault="00745306" w:rsidP="00745306">
                      <w:pPr>
                        <w:spacing w:after="0"/>
                        <w:jc w:val="center"/>
                      </w:pPr>
                      <w:r>
                        <w:t>Where in my life might God shine His warming, freeing light</w:t>
                      </w:r>
                      <w:r w:rsidRPr="00AA2F66">
                        <w:t xml:space="preserve"> — and wh</w:t>
                      </w:r>
                      <w:r>
                        <w:t>ere might I reflect God’s light to give others hope</w:t>
                      </w:r>
                      <w:r w:rsidRPr="00AA2F66">
                        <w:t>?</w:t>
                      </w:r>
                    </w:p>
                  </w:txbxContent>
                </v:textbox>
                <w10:wrap type="square" anchorx="margin"/>
              </v:shape>
            </w:pict>
          </mc:Fallback>
        </mc:AlternateContent>
      </w:r>
      <w:r w:rsidR="00745306" w:rsidRPr="005B3A62">
        <w:rPr>
          <w:rFonts w:ascii="Tw Cen MT" w:hAnsi="Tw Cen MT"/>
          <w:sz w:val="26"/>
          <w:szCs w:val="26"/>
        </w:rPr>
        <w:t>So, this October, let’s choose to carry the light we’ve been given. Let’s be people who notice God’s presence, who encourage one another, and who bring warmth into the cooling days. And as the leaves fall, may we remember that God is still growing something good — sometimes beneath the surface, sometimes in ways we don’t yet see.</w:t>
      </w:r>
    </w:p>
    <w:p w14:paraId="5748CBB2" w14:textId="7CBFE30A" w:rsidR="00745306" w:rsidRDefault="00745306" w:rsidP="005B3A62">
      <w:pPr>
        <w:spacing w:line="240" w:lineRule="auto"/>
        <w:rPr>
          <w:rFonts w:ascii="Tw Cen MT" w:hAnsi="Tw Cen MT"/>
          <w:sz w:val="26"/>
          <w:szCs w:val="26"/>
        </w:rPr>
      </w:pPr>
      <w:r w:rsidRPr="005B3A62">
        <w:rPr>
          <w:rFonts w:ascii="Tw Cen MT" w:hAnsi="Tw Cen MT"/>
          <w:sz w:val="26"/>
          <w:szCs w:val="26"/>
        </w:rPr>
        <w:t>May you know God’s steady light, God’s peace, and God’s gentle leading throughout this month.</w:t>
      </w:r>
    </w:p>
    <w:p w14:paraId="6B8D3FED" w14:textId="77777777" w:rsidR="007842A4" w:rsidRDefault="00745306" w:rsidP="007842A4">
      <w:pPr>
        <w:spacing w:after="0" w:line="240" w:lineRule="auto"/>
        <w:rPr>
          <w:rFonts w:ascii="Tw Cen MT" w:hAnsi="Tw Cen MT"/>
          <w:sz w:val="26"/>
          <w:szCs w:val="26"/>
        </w:rPr>
      </w:pPr>
      <w:r w:rsidRPr="005B3A62">
        <w:rPr>
          <w:rFonts w:ascii="Tw Cen MT" w:hAnsi="Tw Cen MT"/>
          <w:sz w:val="26"/>
          <w:szCs w:val="26"/>
        </w:rPr>
        <w:t>Every blessing,</w:t>
      </w:r>
    </w:p>
    <w:p w14:paraId="1129DA41" w14:textId="5B732632" w:rsidR="00745306" w:rsidRPr="005B3A62" w:rsidRDefault="00745306" w:rsidP="007842A4">
      <w:pPr>
        <w:spacing w:after="0" w:line="240" w:lineRule="auto"/>
        <w:rPr>
          <w:rFonts w:ascii="Tw Cen MT" w:hAnsi="Tw Cen MT"/>
          <w:sz w:val="26"/>
          <w:szCs w:val="26"/>
        </w:rPr>
      </w:pPr>
      <w:r w:rsidRPr="005B3A62">
        <w:rPr>
          <w:rFonts w:ascii="Tw Cen MT" w:hAnsi="Tw Cen MT"/>
          <w:sz w:val="26"/>
          <w:szCs w:val="26"/>
        </w:rPr>
        <w:t>Simon</w:t>
      </w:r>
    </w:p>
    <w:p w14:paraId="4060524A" w14:textId="77777777" w:rsidR="007842A4" w:rsidRDefault="007842A4" w:rsidP="00C74BB8">
      <w:pPr>
        <w:spacing w:after="0"/>
        <w:rPr>
          <w:rFonts w:ascii="Tw Cen MT" w:hAnsi="Tw Cen MT"/>
          <w:sz w:val="26"/>
          <w:szCs w:val="26"/>
        </w:rPr>
      </w:pPr>
    </w:p>
    <w:p w14:paraId="56C1DB96" w14:textId="4221E64B" w:rsidR="007842A4" w:rsidRDefault="007842A4" w:rsidP="00C74BB8">
      <w:pPr>
        <w:spacing w:after="0"/>
        <w:rPr>
          <w:rFonts w:ascii="Tw Cen MT" w:hAnsi="Tw Cen MT"/>
          <w:sz w:val="26"/>
          <w:szCs w:val="26"/>
        </w:rPr>
      </w:pPr>
      <w:r w:rsidRPr="0038184E">
        <w:rPr>
          <w:rFonts w:ascii="Tw Cen MT" w:hAnsi="Tw Cen MT" w:cstheme="minorHAnsi"/>
          <w:noProof/>
          <w:sz w:val="20"/>
          <w:szCs w:val="20"/>
        </w:rPr>
        <w:lastRenderedPageBreak/>
        <mc:AlternateContent>
          <mc:Choice Requires="wps">
            <w:drawing>
              <wp:anchor distT="45720" distB="45720" distL="114300" distR="114300" simplePos="0" relativeHeight="251708416" behindDoc="0" locked="0" layoutInCell="1" allowOverlap="1" wp14:anchorId="50AD7FEE" wp14:editId="2D8DF02F">
                <wp:simplePos x="0" y="0"/>
                <wp:positionH relativeFrom="margin">
                  <wp:posOffset>47625</wp:posOffset>
                </wp:positionH>
                <wp:positionV relativeFrom="paragraph">
                  <wp:posOffset>10795</wp:posOffset>
                </wp:positionV>
                <wp:extent cx="4370070" cy="466725"/>
                <wp:effectExtent l="0" t="0" r="0" b="0"/>
                <wp:wrapSquare wrapText="bothSides"/>
                <wp:docPr id="1040372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0070" cy="466725"/>
                        </a:xfrm>
                        <a:prstGeom prst="rect">
                          <a:avLst/>
                        </a:prstGeom>
                        <a:noFill/>
                        <a:ln w="9525">
                          <a:noFill/>
                          <a:miter lim="800000"/>
                          <a:headEnd/>
                          <a:tailEnd/>
                        </a:ln>
                      </wps:spPr>
                      <wps:txbx>
                        <w:txbxContent>
                          <w:p w14:paraId="55B81547" w14:textId="3F03848B" w:rsidR="00745306" w:rsidRPr="008E414A" w:rsidRDefault="00745306" w:rsidP="00745306">
                            <w:pPr>
                              <w:ind w:left="-142"/>
                              <w:jc w:val="center"/>
                              <w:rPr>
                                <w:rFonts w:ascii="Tw Cen MT" w:hAnsi="Tw Cen MT"/>
                                <w:b/>
                                <w:bCs/>
                                <w:color w:val="FF8001"/>
                                <w:sz w:val="52"/>
                                <w:szCs w:val="52"/>
                              </w:rPr>
                            </w:pPr>
                            <w:r>
                              <w:rPr>
                                <w:rFonts w:ascii="Tw Cen MT" w:hAnsi="Tw Cen MT"/>
                                <w:b/>
                                <w:bCs/>
                                <w:color w:val="FF8001"/>
                                <w:sz w:val="52"/>
                                <w:szCs w:val="52"/>
                              </w:rPr>
                              <w:t>St John’s Update</w:t>
                            </w:r>
                          </w:p>
                          <w:p w14:paraId="0E91988F" w14:textId="3AB274B8" w:rsidR="00595E4A" w:rsidRPr="00745306" w:rsidRDefault="00595E4A" w:rsidP="00CC3B37">
                            <w:pPr>
                              <w:ind w:left="-142"/>
                              <w:jc w:val="center"/>
                              <w:rPr>
                                <w:rFonts w:ascii="Tw Cen MT" w:hAnsi="Tw Cen MT"/>
                                <w:b/>
                                <w:bCs/>
                                <w:color w:val="FFC000"/>
                                <w:sz w:val="50"/>
                                <w:szCs w:val="50"/>
                              </w:rPr>
                            </w:pPr>
                            <w:r w:rsidRPr="00745306">
                              <w:rPr>
                                <w:rFonts w:ascii="Tw Cen MT" w:hAnsi="Tw Cen MT"/>
                                <w:b/>
                                <w:bCs/>
                                <w:color w:val="FFC000"/>
                                <w:sz w:val="50"/>
                                <w:szCs w:val="50"/>
                              </w:rPr>
                              <w:t>St John’s Update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D7FEE" id="_x0000_s1030" type="#_x0000_t202" style="position:absolute;margin-left:3.75pt;margin-top:.85pt;width:344.1pt;height:36.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" filled="f" stroked="f">
                <v:textbox>
                  <w:txbxContent>
                    <w:p w14:paraId="55B81547" w14:textId="3F03848B" w:rsidR="00745306" w:rsidRPr="008E414A" w:rsidRDefault="00745306" w:rsidP="00745306">
                      <w:pPr>
                        <w:ind w:left="-142"/>
                        <w:jc w:val="center"/>
                        <w:rPr>
                          <w:rFonts w:ascii="Tw Cen MT" w:hAnsi="Tw Cen MT"/>
                          <w:b/>
                          <w:bCs/>
                          <w:color w:val="FF8001"/>
                          <w:sz w:val="52"/>
                          <w:szCs w:val="52"/>
                        </w:rPr>
                      </w:pPr>
                      <w:r>
                        <w:rPr>
                          <w:rFonts w:ascii="Tw Cen MT" w:hAnsi="Tw Cen MT"/>
                          <w:b/>
                          <w:bCs/>
                          <w:color w:val="FF8001"/>
                          <w:sz w:val="52"/>
                          <w:szCs w:val="52"/>
                        </w:rPr>
                        <w:t>St John’s Update</w:t>
                      </w:r>
                    </w:p>
                    <w:p w14:paraId="0E91988F" w14:textId="3AB274B8" w:rsidR="00595E4A" w:rsidRPr="00745306" w:rsidRDefault="00595E4A" w:rsidP="00CC3B37">
                      <w:pPr>
                        <w:ind w:left="-142"/>
                        <w:jc w:val="center"/>
                        <w:rPr>
                          <w:rFonts w:ascii="Tw Cen MT" w:hAnsi="Tw Cen MT"/>
                          <w:b/>
                          <w:bCs/>
                          <w:color w:val="FFC000"/>
                          <w:sz w:val="50"/>
                          <w:szCs w:val="50"/>
                        </w:rPr>
                      </w:pPr>
                      <w:r w:rsidRPr="00745306">
                        <w:rPr>
                          <w:rFonts w:ascii="Tw Cen MT" w:hAnsi="Tw Cen MT"/>
                          <w:b/>
                          <w:bCs/>
                          <w:color w:val="FFC000"/>
                          <w:sz w:val="50"/>
                          <w:szCs w:val="50"/>
                        </w:rPr>
                        <w:t>St John’s Update</w:t>
                      </w:r>
                    </w:p>
                  </w:txbxContent>
                </v:textbox>
                <w10:wrap type="square" anchorx="margin"/>
              </v:shape>
            </w:pict>
          </mc:Fallback>
        </mc:AlternateContent>
      </w:r>
      <w:r w:rsidRPr="0038184E">
        <w:rPr>
          <w:rFonts w:ascii="Tw Cen MT" w:hAnsi="Tw Cen MT" w:cstheme="minorHAnsi"/>
          <w:noProof/>
          <w:sz w:val="20"/>
          <w:szCs w:val="20"/>
        </w:rPr>
        <mc:AlternateContent>
          <mc:Choice Requires="wps">
            <w:drawing>
              <wp:anchor distT="0" distB="0" distL="114300" distR="114300" simplePos="0" relativeHeight="251691008" behindDoc="0" locked="0" layoutInCell="1" allowOverlap="1" wp14:anchorId="1DA61633" wp14:editId="5CEF6156">
                <wp:simplePos x="0" y="0"/>
                <wp:positionH relativeFrom="margin">
                  <wp:align>right</wp:align>
                </wp:positionH>
                <wp:positionV relativeFrom="paragraph">
                  <wp:posOffset>13970</wp:posOffset>
                </wp:positionV>
                <wp:extent cx="4408170" cy="485775"/>
                <wp:effectExtent l="19050" t="19050" r="11430" b="28575"/>
                <wp:wrapNone/>
                <wp:docPr id="1088006944" name="Rectangle: Rounded Corners 1088006944"/>
                <wp:cNvGraphicFramePr/>
                <a:graphic xmlns:a="http://schemas.openxmlformats.org/drawingml/2006/main">
                  <a:graphicData uri="http://schemas.microsoft.com/office/word/2010/wordprocessingShape">
                    <wps:wsp>
                      <wps:cNvSpPr/>
                      <wps:spPr>
                        <a:xfrm flipH="1">
                          <a:off x="0" y="0"/>
                          <a:ext cx="4408170" cy="485775"/>
                        </a:xfrm>
                        <a:prstGeom prst="roundRect">
                          <a:avLst/>
                        </a:prstGeom>
                        <a:solidFill>
                          <a:srgbClr val="002060"/>
                        </a:solidFill>
                        <a:ln w="28575" cap="flat" cmpd="sng" algn="ctr">
                          <a:solidFill>
                            <a:srgbClr val="FF99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E6BFE58" id="Rectangle: Rounded Corners 1088006944" o:spid="_x0000_s1026" style="position:absolute;margin-left:295.9pt;margin-top:1.1pt;width:347.1pt;height:38.25pt;flip:x;z-index:2516910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" fillcolor="#002060" strokecolor="#f90" strokeweight="2.25pt">
                <v:stroke joinstyle="miter"/>
                <w10:wrap anchorx="margin"/>
              </v:roundrect>
            </w:pict>
          </mc:Fallback>
        </mc:AlternateContent>
      </w:r>
    </w:p>
    <w:p w14:paraId="1A282BF2" w14:textId="00651D4E" w:rsidR="0081236C" w:rsidRPr="00067FF2" w:rsidRDefault="0081236C" w:rsidP="00C74BB8">
      <w:pPr>
        <w:spacing w:after="0"/>
        <w:rPr>
          <w:rFonts w:ascii="Tw Cen MT" w:hAnsi="Tw Cen MT"/>
          <w:sz w:val="26"/>
          <w:szCs w:val="26"/>
        </w:rPr>
      </w:pPr>
      <w:r>
        <w:rPr>
          <w:rFonts w:ascii="Tw Cen MT" w:hAnsi="Tw Cen MT"/>
          <w:sz w:val="26"/>
          <w:szCs w:val="26"/>
        </w:rPr>
        <w:t>H</w:t>
      </w:r>
      <w:r w:rsidRPr="00067FF2">
        <w:rPr>
          <w:rFonts w:ascii="Tw Cen MT" w:hAnsi="Tw Cen MT"/>
          <w:sz w:val="26"/>
          <w:szCs w:val="26"/>
        </w:rPr>
        <w:t>ere we are in October, changes are afoot - shorter days; the weather; the colour around us; clocks falling back an hour and the start of Christmas shopping hysteria!</w:t>
      </w:r>
    </w:p>
    <w:p w14:paraId="122AAC7F" w14:textId="3EA0E666" w:rsidR="0081236C" w:rsidRPr="00067FF2" w:rsidRDefault="0081236C" w:rsidP="00D10CB6">
      <w:pPr>
        <w:spacing w:after="0"/>
        <w:jc w:val="both"/>
        <w:rPr>
          <w:rFonts w:ascii="Tw Cen MT" w:hAnsi="Tw Cen MT"/>
          <w:sz w:val="26"/>
          <w:szCs w:val="26"/>
        </w:rPr>
      </w:pPr>
      <w:r w:rsidRPr="00067FF2">
        <w:rPr>
          <w:rFonts w:ascii="Tw Cen MT" w:hAnsi="Tw Cen MT"/>
          <w:sz w:val="26"/>
          <w:szCs w:val="26"/>
        </w:rPr>
        <w:t>The time of glowing red of the autumn fires, the smell of the burning leaves. Glittering stars in the frosty skies, the wind sighing round the eaves.  Autumns here - winter is nigh; but Spring will come round by and by!</w:t>
      </w:r>
    </w:p>
    <w:p w14:paraId="0A2845DA" w14:textId="646C2721" w:rsidR="0081236C" w:rsidRPr="00067FF2" w:rsidRDefault="0081236C" w:rsidP="00D10CB6">
      <w:pPr>
        <w:spacing w:after="0"/>
        <w:jc w:val="both"/>
        <w:rPr>
          <w:rFonts w:ascii="Tw Cen MT" w:hAnsi="Tw Cen MT"/>
          <w:sz w:val="26"/>
          <w:szCs w:val="26"/>
        </w:rPr>
      </w:pPr>
      <w:r w:rsidRPr="00067FF2">
        <w:rPr>
          <w:rFonts w:ascii="Tw Cen MT" w:hAnsi="Tw Cen MT"/>
          <w:sz w:val="26"/>
          <w:szCs w:val="26"/>
        </w:rPr>
        <w:t xml:space="preserve">St John’s has been busy cleaning out the belfry of bird nesting debris; safety white lines repainted on steps; churchyard made tidy (it has actually returned to green after the parched summer); a PCC Meeting took place. Two services were held during the month but on 12th September, there was much excitement as Olivia C and Niall B were married - a very special and happy day for all concerned.  (Please see separate photographs).  </w:t>
      </w:r>
    </w:p>
    <w:p w14:paraId="460C7B23" w14:textId="6EDAF414" w:rsidR="0081236C" w:rsidRPr="00C57BF8" w:rsidRDefault="0081236C" w:rsidP="00D10CB6">
      <w:pPr>
        <w:spacing w:after="0"/>
        <w:jc w:val="both"/>
        <w:rPr>
          <w:rFonts w:ascii="Tw Cen MT" w:hAnsi="Tw Cen MT"/>
          <w:b/>
          <w:bCs/>
          <w:sz w:val="26"/>
          <w:szCs w:val="26"/>
        </w:rPr>
      </w:pPr>
      <w:r w:rsidRPr="00C57BF8">
        <w:rPr>
          <w:rFonts w:ascii="Tw Cen MT" w:hAnsi="Tw Cen MT"/>
          <w:b/>
          <w:bCs/>
          <w:sz w:val="26"/>
          <w:szCs w:val="26"/>
        </w:rPr>
        <w:t>The next St John’s Services will be :</w:t>
      </w:r>
    </w:p>
    <w:p w14:paraId="67DCB75E" w14:textId="280DC491" w:rsidR="0081236C" w:rsidRPr="00C57BF8" w:rsidRDefault="0081236C" w:rsidP="00D10CB6">
      <w:pPr>
        <w:spacing w:after="0"/>
        <w:jc w:val="both"/>
        <w:rPr>
          <w:rFonts w:ascii="Tw Cen MT" w:hAnsi="Tw Cen MT"/>
          <w:b/>
          <w:bCs/>
          <w:sz w:val="26"/>
          <w:szCs w:val="26"/>
        </w:rPr>
      </w:pPr>
      <w:r w:rsidRPr="00C57BF8">
        <w:rPr>
          <w:rFonts w:ascii="Tw Cen MT" w:hAnsi="Tw Cen MT"/>
          <w:b/>
          <w:bCs/>
          <w:sz w:val="26"/>
          <w:szCs w:val="26"/>
        </w:rPr>
        <w:t>Sunday, 4 October - Harvest Festival (all items donated will be given to Trowbridge Foodbank).</w:t>
      </w:r>
    </w:p>
    <w:p w14:paraId="19738032" w14:textId="6303025A" w:rsidR="0081236C" w:rsidRPr="00C57BF8" w:rsidRDefault="0081236C" w:rsidP="00D10CB6">
      <w:pPr>
        <w:spacing w:after="0"/>
        <w:jc w:val="both"/>
        <w:rPr>
          <w:rFonts w:ascii="Tw Cen MT" w:hAnsi="Tw Cen MT"/>
          <w:b/>
          <w:bCs/>
          <w:sz w:val="26"/>
          <w:szCs w:val="26"/>
        </w:rPr>
      </w:pPr>
      <w:r w:rsidRPr="00C57BF8">
        <w:rPr>
          <w:rFonts w:ascii="Tw Cen MT" w:hAnsi="Tw Cen MT"/>
          <w:b/>
          <w:bCs/>
          <w:sz w:val="26"/>
          <w:szCs w:val="26"/>
        </w:rPr>
        <w:t>Sunday, 18 October - Holy Communion</w:t>
      </w:r>
    </w:p>
    <w:p w14:paraId="7F09B8FB" w14:textId="2A5F2A34" w:rsidR="0081236C" w:rsidRPr="00C57BF8" w:rsidRDefault="0081236C" w:rsidP="00D10CB6">
      <w:pPr>
        <w:spacing w:after="0"/>
        <w:jc w:val="both"/>
        <w:rPr>
          <w:rFonts w:ascii="Tw Cen MT" w:hAnsi="Tw Cen MT"/>
          <w:b/>
          <w:bCs/>
          <w:sz w:val="26"/>
          <w:szCs w:val="26"/>
        </w:rPr>
      </w:pPr>
      <w:r w:rsidRPr="00C57BF8">
        <w:rPr>
          <w:rFonts w:ascii="Tw Cen MT" w:hAnsi="Tw Cen MT"/>
          <w:b/>
          <w:bCs/>
          <w:sz w:val="26"/>
          <w:szCs w:val="26"/>
        </w:rPr>
        <w:t>It would be great to welcome you.</w:t>
      </w:r>
    </w:p>
    <w:p w14:paraId="30E7A3ED" w14:textId="253EA89E" w:rsidR="0081236C" w:rsidRPr="00067FF2" w:rsidRDefault="0081236C" w:rsidP="00D10CB6">
      <w:pPr>
        <w:spacing w:after="0"/>
        <w:jc w:val="both"/>
        <w:rPr>
          <w:rFonts w:ascii="Tw Cen MT" w:hAnsi="Tw Cen MT"/>
          <w:sz w:val="26"/>
          <w:szCs w:val="26"/>
        </w:rPr>
      </w:pPr>
      <w:r w:rsidRPr="00067FF2">
        <w:rPr>
          <w:rFonts w:ascii="Tw Cen MT" w:hAnsi="Tw Cen MT"/>
          <w:sz w:val="26"/>
          <w:szCs w:val="26"/>
        </w:rPr>
        <w:t>“He makes grass grow for the cattle and plants for people to cultivate -</w:t>
      </w:r>
      <w:r w:rsidR="00C57BF8">
        <w:rPr>
          <w:rFonts w:ascii="Tw Cen MT" w:hAnsi="Tw Cen MT"/>
          <w:sz w:val="26"/>
          <w:szCs w:val="26"/>
        </w:rPr>
        <w:t xml:space="preserve"> </w:t>
      </w:r>
      <w:r w:rsidRPr="00067FF2">
        <w:rPr>
          <w:rFonts w:ascii="Tw Cen MT" w:hAnsi="Tw Cen MT"/>
          <w:sz w:val="26"/>
          <w:szCs w:val="26"/>
        </w:rPr>
        <w:t>Bringing forth food from the earth; wine that gladdens human hearts; oil to make their faces shine and bread that sustains their hearts “  Psalm 104: 14-15</w:t>
      </w:r>
    </w:p>
    <w:p w14:paraId="418887AD" w14:textId="339225EA" w:rsidR="0081236C" w:rsidRPr="00067FF2" w:rsidRDefault="0081236C" w:rsidP="00D10CB6">
      <w:pPr>
        <w:spacing w:after="0"/>
        <w:jc w:val="both"/>
        <w:rPr>
          <w:rFonts w:ascii="Tw Cen MT" w:hAnsi="Tw Cen MT"/>
          <w:sz w:val="26"/>
          <w:szCs w:val="26"/>
        </w:rPr>
      </w:pPr>
      <w:r w:rsidRPr="00067FF2">
        <w:rPr>
          <w:rFonts w:ascii="Tw Cen MT" w:hAnsi="Tw Cen MT"/>
          <w:sz w:val="26"/>
          <w:szCs w:val="26"/>
        </w:rPr>
        <w:t>Amen.</w:t>
      </w:r>
    </w:p>
    <w:p w14:paraId="2DC9C3C0" w14:textId="241EFBCD" w:rsidR="0081236C" w:rsidRDefault="0081236C" w:rsidP="00D10CB6">
      <w:pPr>
        <w:spacing w:after="0"/>
        <w:jc w:val="both"/>
        <w:rPr>
          <w:rFonts w:ascii="Tw Cen MT" w:hAnsi="Tw Cen MT"/>
          <w:sz w:val="26"/>
          <w:szCs w:val="26"/>
        </w:rPr>
      </w:pPr>
      <w:r w:rsidRPr="00067FF2">
        <w:rPr>
          <w:rFonts w:ascii="Tw Cen MT" w:hAnsi="Tw Cen MT"/>
          <w:sz w:val="26"/>
          <w:szCs w:val="26"/>
        </w:rPr>
        <w:t>Enjoy the colour and fragrances of Autumn.  Stay Safe.</w:t>
      </w:r>
    </w:p>
    <w:p w14:paraId="1C452FDC" w14:textId="45CA797B" w:rsidR="00EE4418" w:rsidRDefault="00A43304" w:rsidP="00EE4418">
      <w:pPr>
        <w:pStyle w:val="NormalWeb"/>
      </w:pPr>
      <w:r>
        <w:t xml:space="preserve">          </w:t>
      </w:r>
      <w:r w:rsidR="00EE4418">
        <w:rPr>
          <w:noProof/>
        </w:rPr>
        <w:drawing>
          <wp:inline distT="0" distB="0" distL="0" distR="0" wp14:anchorId="3B6BDE2D" wp14:editId="7C9E93C6">
            <wp:extent cx="1600200" cy="120015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0762" cy="1208072"/>
                    </a:xfrm>
                    <a:prstGeom prst="rect">
                      <a:avLst/>
                    </a:prstGeom>
                    <a:noFill/>
                    <a:ln>
                      <a:noFill/>
                    </a:ln>
                  </pic:spPr>
                </pic:pic>
              </a:graphicData>
            </a:graphic>
          </wp:inline>
        </w:drawing>
      </w:r>
      <w:r w:rsidR="00EE4418">
        <w:t xml:space="preserve"> </w:t>
      </w:r>
      <w:r>
        <w:t xml:space="preserve">       </w:t>
      </w:r>
      <w:r w:rsidR="00EE4418">
        <w:t xml:space="preserve">    </w:t>
      </w:r>
      <w:r w:rsidR="00EE4418">
        <w:rPr>
          <w:noProof/>
        </w:rPr>
        <w:drawing>
          <wp:inline distT="0" distB="0" distL="0" distR="0" wp14:anchorId="19FD3683" wp14:editId="6F9D3246">
            <wp:extent cx="1556657" cy="1167493"/>
            <wp:effectExtent l="0" t="0" r="5715" b="0"/>
            <wp:docPr id="5489463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2062" cy="1179047"/>
                    </a:xfrm>
                    <a:prstGeom prst="rect">
                      <a:avLst/>
                    </a:prstGeom>
                    <a:noFill/>
                    <a:ln>
                      <a:noFill/>
                    </a:ln>
                  </pic:spPr>
                </pic:pic>
              </a:graphicData>
            </a:graphic>
          </wp:inline>
        </w:drawing>
      </w:r>
    </w:p>
    <w:p w14:paraId="10A2BD84" w14:textId="5B4F176C" w:rsidR="00B65E62" w:rsidRDefault="00B65E62" w:rsidP="0081236C">
      <w:pPr>
        <w:spacing w:after="0"/>
        <w:rPr>
          <w:rFonts w:ascii="Tw Cen MT" w:hAnsi="Tw Cen MT"/>
          <w:sz w:val="26"/>
          <w:szCs w:val="26"/>
        </w:rPr>
      </w:pPr>
    </w:p>
    <w:p w14:paraId="7F1F9147" w14:textId="47CE9B2E" w:rsidR="00B65E62" w:rsidRPr="00EE4418" w:rsidRDefault="00EE4418" w:rsidP="00D10CB6">
      <w:pPr>
        <w:spacing w:after="0"/>
        <w:rPr>
          <w:rFonts w:ascii="Tw Cen MT" w:hAnsi="Tw Cen MT"/>
          <w:sz w:val="26"/>
          <w:szCs w:val="26"/>
        </w:rPr>
      </w:pPr>
      <w:r w:rsidRPr="00EE4418">
        <w:rPr>
          <w:rFonts w:ascii="Tw Cen MT" w:hAnsi="Tw Cen MT" w:cs="Segoe UI"/>
          <w:color w:val="242424"/>
          <w:sz w:val="26"/>
          <w:szCs w:val="26"/>
          <w:shd w:val="clear" w:color="auto" w:fill="FFFFFF"/>
        </w:rPr>
        <w:lastRenderedPageBreak/>
        <w:t>The wedding of Olivia Collyer and Niall B took place at St John’s Church on Saturday, 12 September.</w:t>
      </w:r>
      <w:r w:rsidRPr="00EE4418">
        <w:rPr>
          <w:rFonts w:ascii="Tw Cen MT" w:hAnsi="Tw Cen MT" w:cs="Segoe UI"/>
          <w:color w:val="242424"/>
          <w:sz w:val="26"/>
          <w:szCs w:val="26"/>
        </w:rPr>
        <w:br/>
      </w:r>
      <w:r w:rsidRPr="00EE4418">
        <w:rPr>
          <w:rFonts w:ascii="Tw Cen MT" w:hAnsi="Tw Cen MT" w:cs="Segoe UI"/>
          <w:color w:val="242424"/>
          <w:sz w:val="26"/>
          <w:szCs w:val="26"/>
          <w:shd w:val="clear" w:color="auto" w:fill="FFFFFF"/>
        </w:rPr>
        <w:t>We wish the happy couple every blessing for their future life together.</w:t>
      </w:r>
    </w:p>
    <w:p w14:paraId="3A5ED355" w14:textId="717E6F74" w:rsidR="00C370A6" w:rsidRDefault="00EE4418" w:rsidP="000011FB">
      <w:pPr>
        <w:pStyle w:val="NormalWeb"/>
        <w:jc w:val="center"/>
        <w:rPr>
          <w:rFonts w:ascii="Tw Cen MT" w:hAnsi="Tw Cen MT"/>
          <w:sz w:val="26"/>
          <w:szCs w:val="26"/>
        </w:rPr>
      </w:pPr>
      <w:r>
        <w:rPr>
          <w:noProof/>
        </w:rPr>
        <w:drawing>
          <wp:inline distT="0" distB="0" distL="0" distR="0" wp14:anchorId="7BC6046E" wp14:editId="4528A87C">
            <wp:extent cx="2514600" cy="16764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1434" cy="1720956"/>
                    </a:xfrm>
                    <a:prstGeom prst="rect">
                      <a:avLst/>
                    </a:prstGeom>
                    <a:noFill/>
                    <a:ln>
                      <a:noFill/>
                    </a:ln>
                  </pic:spPr>
                </pic:pic>
              </a:graphicData>
            </a:graphic>
          </wp:inline>
        </w:drawing>
      </w:r>
    </w:p>
    <w:p w14:paraId="17C29EFF" w14:textId="4E2CB3EE" w:rsidR="00C370A6" w:rsidRDefault="00EE4418" w:rsidP="00EE4418">
      <w:pPr>
        <w:pStyle w:val="NormalWeb"/>
      </w:pPr>
      <w:r>
        <w:rPr>
          <w:rFonts w:ascii="Tw Cen MT" w:hAnsi="Tw Cen MT"/>
          <w:sz w:val="26"/>
          <w:szCs w:val="26"/>
        </w:rPr>
        <w:t xml:space="preserve">    </w:t>
      </w:r>
      <w:r>
        <w:rPr>
          <w:noProof/>
        </w:rPr>
        <w:drawing>
          <wp:inline distT="0" distB="0" distL="0" distR="0" wp14:anchorId="4D7FBA8A" wp14:editId="36B126C2">
            <wp:extent cx="1170408" cy="17526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5129" cy="1774644"/>
                    </a:xfrm>
                    <a:prstGeom prst="rect">
                      <a:avLst/>
                    </a:prstGeom>
                    <a:noFill/>
                    <a:ln>
                      <a:noFill/>
                    </a:ln>
                  </pic:spPr>
                </pic:pic>
              </a:graphicData>
            </a:graphic>
          </wp:inline>
        </w:drawing>
      </w:r>
      <w:r w:rsidR="00C370A6">
        <w:rPr>
          <w:rFonts w:ascii="Tw Cen MT" w:hAnsi="Tw Cen MT"/>
          <w:sz w:val="26"/>
          <w:szCs w:val="26"/>
        </w:rPr>
        <w:t xml:space="preserve">  </w:t>
      </w:r>
      <w:r w:rsidR="000011FB">
        <w:rPr>
          <w:rFonts w:ascii="Tw Cen MT" w:hAnsi="Tw Cen MT"/>
          <w:sz w:val="26"/>
          <w:szCs w:val="26"/>
        </w:rPr>
        <w:t xml:space="preserve">     </w:t>
      </w:r>
      <w:r w:rsidR="00C370A6">
        <w:rPr>
          <w:rFonts w:ascii="Tw Cen MT" w:hAnsi="Tw Cen MT"/>
          <w:sz w:val="26"/>
          <w:szCs w:val="26"/>
        </w:rPr>
        <w:t xml:space="preserve">  </w:t>
      </w:r>
      <w:r>
        <w:rPr>
          <w:noProof/>
        </w:rPr>
        <w:drawing>
          <wp:inline distT="0" distB="0" distL="0" distR="0" wp14:anchorId="18E2DF26" wp14:editId="54CB2887">
            <wp:extent cx="2428875" cy="1763865"/>
            <wp:effectExtent l="0" t="0" r="0" b="8255"/>
            <wp:docPr id="1703629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9037" cy="1880176"/>
                    </a:xfrm>
                    <a:prstGeom prst="rect">
                      <a:avLst/>
                    </a:prstGeom>
                    <a:noFill/>
                    <a:ln>
                      <a:noFill/>
                    </a:ln>
                  </pic:spPr>
                </pic:pic>
              </a:graphicData>
            </a:graphic>
          </wp:inline>
        </w:drawing>
      </w:r>
      <w:r>
        <w:t xml:space="preserve">   </w:t>
      </w:r>
    </w:p>
    <w:p w14:paraId="749D105C" w14:textId="1241531C" w:rsidR="00EE4418" w:rsidRDefault="00EE4418" w:rsidP="000011FB">
      <w:pPr>
        <w:pStyle w:val="NormalWeb"/>
        <w:jc w:val="center"/>
      </w:pPr>
      <w:r>
        <w:rPr>
          <w:noProof/>
        </w:rPr>
        <w:drawing>
          <wp:inline distT="0" distB="0" distL="0" distR="0" wp14:anchorId="6089EFDF" wp14:editId="71BE2BBD">
            <wp:extent cx="2695575" cy="1800139"/>
            <wp:effectExtent l="0" t="0" r="0" b="0"/>
            <wp:docPr id="1360823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31106" cy="1823867"/>
                    </a:xfrm>
                    <a:prstGeom prst="rect">
                      <a:avLst/>
                    </a:prstGeom>
                    <a:noFill/>
                    <a:ln>
                      <a:noFill/>
                    </a:ln>
                  </pic:spPr>
                </pic:pic>
              </a:graphicData>
            </a:graphic>
          </wp:inline>
        </w:drawing>
      </w:r>
    </w:p>
    <w:p w14:paraId="14CCD9DD" w14:textId="2E47B918" w:rsidR="00B65E62" w:rsidRDefault="00B65E62" w:rsidP="0081236C">
      <w:pPr>
        <w:spacing w:after="0"/>
        <w:rPr>
          <w:rFonts w:ascii="Tw Cen MT" w:hAnsi="Tw Cen MT"/>
          <w:sz w:val="26"/>
          <w:szCs w:val="26"/>
        </w:rPr>
      </w:pPr>
    </w:p>
    <w:p w14:paraId="3AD6DA83" w14:textId="6821312B" w:rsidR="000011FB" w:rsidRDefault="000011FB" w:rsidP="0081236C">
      <w:pPr>
        <w:spacing w:after="0"/>
        <w:rPr>
          <w:rFonts w:ascii="Comic Sans MS" w:hAnsi="Comic Sans MS"/>
          <w:b/>
          <w:noProof/>
          <w:sz w:val="40"/>
          <w:szCs w:val="40"/>
          <w:lang w:eastAsia="en-GB"/>
        </w:rPr>
      </w:pPr>
    </w:p>
    <w:p w14:paraId="13869F7D" w14:textId="1A86A78F" w:rsidR="00B65E62" w:rsidRDefault="00B65E62" w:rsidP="0081236C">
      <w:pPr>
        <w:spacing w:after="0"/>
        <w:rPr>
          <w:noProof/>
          <w:lang w:eastAsia="en-GB"/>
        </w:rPr>
      </w:pPr>
      <w:r>
        <w:rPr>
          <w:rFonts w:ascii="Comic Sans MS" w:hAnsi="Comic Sans MS"/>
          <w:b/>
          <w:noProof/>
          <w:sz w:val="40"/>
          <w:szCs w:val="40"/>
          <w:lang w:eastAsia="en-GB"/>
        </w:rPr>
        <w:lastRenderedPageBreak/>
        <w:t xml:space="preserve"> </w:t>
      </w:r>
      <w:r>
        <w:rPr>
          <w:rFonts w:ascii="Comic Sans MS" w:hAnsi="Comic Sans MS"/>
          <w:b/>
          <w:noProof/>
          <w:sz w:val="40"/>
          <w:szCs w:val="40"/>
          <w:lang w:eastAsia="en-GB"/>
        </w:rPr>
        <w:drawing>
          <wp:inline distT="0" distB="0" distL="0" distR="0" wp14:anchorId="5FA1E703" wp14:editId="61283FF2">
            <wp:extent cx="1371600" cy="1057275"/>
            <wp:effectExtent l="0" t="0" r="0" b="9525"/>
            <wp:docPr id="2025902288" name="Picture 202590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7">
                      <a:extLst>
                        <a:ext uri="{28A0092B-C50C-407E-A947-70E740481C1C}">
                          <a14:useLocalDpi xmlns:a14="http://schemas.microsoft.com/office/drawing/2010/main" val="0"/>
                        </a:ext>
                      </a:extLst>
                    </a:blip>
                    <a:stretch>
                      <a:fillRect/>
                    </a:stretch>
                  </pic:blipFill>
                  <pic:spPr>
                    <a:xfrm>
                      <a:off x="0" y="0"/>
                      <a:ext cx="1371600" cy="1057275"/>
                    </a:xfrm>
                    <a:prstGeom prst="rect">
                      <a:avLst/>
                    </a:prstGeom>
                  </pic:spPr>
                </pic:pic>
              </a:graphicData>
            </a:graphic>
          </wp:inline>
        </w:drawing>
      </w:r>
      <w:r>
        <w:rPr>
          <w:rFonts w:ascii="Comic Sans MS" w:hAnsi="Comic Sans MS"/>
          <w:b/>
          <w:noProof/>
          <w:sz w:val="40"/>
          <w:szCs w:val="40"/>
          <w:lang w:eastAsia="en-GB"/>
        </w:rPr>
        <w:t xml:space="preserve">              </w:t>
      </w:r>
      <w:r>
        <w:rPr>
          <w:rFonts w:ascii="Comic Sans MS" w:hAnsi="Comic Sans MS"/>
          <w:b/>
          <w:noProof/>
          <w:sz w:val="40"/>
          <w:szCs w:val="40"/>
          <w:lang w:eastAsia="en-GB"/>
        </w:rPr>
        <w:drawing>
          <wp:inline distT="0" distB="0" distL="0" distR="0" wp14:anchorId="094A1EF2" wp14:editId="7B91F178">
            <wp:extent cx="1371600" cy="1057275"/>
            <wp:effectExtent l="0" t="0" r="0" b="9525"/>
            <wp:docPr id="1914999305" name="Picture 1914999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7">
                      <a:extLst>
                        <a:ext uri="{28A0092B-C50C-407E-A947-70E740481C1C}">
                          <a14:useLocalDpi xmlns:a14="http://schemas.microsoft.com/office/drawing/2010/main" val="0"/>
                        </a:ext>
                      </a:extLst>
                    </a:blip>
                    <a:stretch>
                      <a:fillRect/>
                    </a:stretch>
                  </pic:blipFill>
                  <pic:spPr>
                    <a:xfrm>
                      <a:off x="0" y="0"/>
                      <a:ext cx="1371600" cy="1057275"/>
                    </a:xfrm>
                    <a:prstGeom prst="rect">
                      <a:avLst/>
                    </a:prstGeom>
                  </pic:spPr>
                </pic:pic>
              </a:graphicData>
            </a:graphic>
          </wp:inline>
        </w:drawing>
      </w:r>
      <w:r>
        <w:rPr>
          <w:noProof/>
          <w:lang w:eastAsia="en-GB"/>
        </w:rPr>
        <w:drawing>
          <wp:anchor distT="0" distB="0" distL="114300" distR="114300" simplePos="0" relativeHeight="251869200" behindDoc="1" locked="0" layoutInCell="1" allowOverlap="1" wp14:anchorId="4595929A" wp14:editId="41BCF937">
            <wp:simplePos x="0" y="0"/>
            <wp:positionH relativeFrom="margin">
              <wp:align>right</wp:align>
            </wp:positionH>
            <wp:positionV relativeFrom="paragraph">
              <wp:posOffset>185874</wp:posOffset>
            </wp:positionV>
            <wp:extent cx="4220512" cy="5807529"/>
            <wp:effectExtent l="0" t="0" r="8890" b="3175"/>
            <wp:wrapNone/>
            <wp:docPr id="10258230" name="Picture 1025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urch Header.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20512" cy="5807529"/>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t xml:space="preserve"> </w:t>
      </w:r>
    </w:p>
    <w:p w14:paraId="7A4E3443" w14:textId="77777777" w:rsidR="00B65E62" w:rsidRDefault="00B65E62" w:rsidP="0081236C">
      <w:pPr>
        <w:spacing w:after="0"/>
        <w:rPr>
          <w:noProof/>
          <w:lang w:eastAsia="en-GB"/>
        </w:rPr>
      </w:pPr>
    </w:p>
    <w:p w14:paraId="321F937F" w14:textId="77777777" w:rsidR="00B65E62" w:rsidRPr="00B65E62" w:rsidRDefault="00B65E62" w:rsidP="00B65E62">
      <w:pPr>
        <w:jc w:val="center"/>
        <w:rPr>
          <w:rFonts w:ascii="Comic Sans MS" w:hAnsi="Comic Sans MS"/>
          <w:b/>
          <w:noProof/>
          <w:sz w:val="26"/>
          <w:szCs w:val="26"/>
          <w:lang w:eastAsia="en-GB"/>
        </w:rPr>
      </w:pPr>
      <w:r>
        <w:rPr>
          <w:noProof/>
          <w:lang w:eastAsia="en-GB"/>
        </w:rPr>
        <w:t xml:space="preserve">       </w:t>
      </w:r>
      <w:r w:rsidRPr="00B65E62">
        <w:rPr>
          <w:rFonts w:ascii="Comic Sans MS" w:hAnsi="Comic Sans MS"/>
          <w:b/>
          <w:noProof/>
          <w:sz w:val="26"/>
          <w:szCs w:val="26"/>
          <w:lang w:eastAsia="en-GB"/>
        </w:rPr>
        <w:t>St John’s Church, West Ashton</w:t>
      </w:r>
    </w:p>
    <w:p w14:paraId="006A393F" w14:textId="77777777" w:rsidR="00B65E62" w:rsidRPr="00B65E62" w:rsidRDefault="00B65E62" w:rsidP="00B65E62">
      <w:pPr>
        <w:jc w:val="center"/>
        <w:rPr>
          <w:rFonts w:ascii="Comic Sans MS" w:hAnsi="Comic Sans MS"/>
          <w:b/>
          <w:noProof/>
          <w:sz w:val="26"/>
          <w:szCs w:val="26"/>
          <w:lang w:eastAsia="en-GB"/>
        </w:rPr>
      </w:pPr>
      <w:r w:rsidRPr="00B65E62">
        <w:rPr>
          <w:rFonts w:ascii="Comic Sans MS" w:hAnsi="Comic Sans MS"/>
          <w:b/>
          <w:noProof/>
          <w:sz w:val="26"/>
          <w:szCs w:val="26"/>
          <w:lang w:eastAsia="en-GB"/>
        </w:rPr>
        <w:t>Warmly Invites You To Their</w:t>
      </w:r>
    </w:p>
    <w:p w14:paraId="0622CBA8" w14:textId="77777777" w:rsidR="00B65E62" w:rsidRPr="00B65E62" w:rsidRDefault="00B65E62" w:rsidP="00B65E62">
      <w:pPr>
        <w:jc w:val="center"/>
        <w:rPr>
          <w:rFonts w:ascii="Comic Sans MS" w:hAnsi="Comic Sans MS"/>
          <w:b/>
          <w:noProof/>
          <w:sz w:val="26"/>
          <w:szCs w:val="26"/>
          <w:lang w:eastAsia="en-GB"/>
        </w:rPr>
      </w:pPr>
      <w:r w:rsidRPr="00B65E62">
        <w:rPr>
          <w:rFonts w:ascii="Comic Sans MS" w:hAnsi="Comic Sans MS"/>
          <w:b/>
          <w:noProof/>
          <w:sz w:val="26"/>
          <w:szCs w:val="26"/>
          <w:lang w:eastAsia="en-GB"/>
        </w:rPr>
        <w:t>HARVEST FESTIVAL SERVICE</w:t>
      </w:r>
    </w:p>
    <w:p w14:paraId="7FEB8E1F" w14:textId="77777777" w:rsidR="00B65E62" w:rsidRPr="00B65E62" w:rsidRDefault="00B65E62" w:rsidP="00B65E62">
      <w:pPr>
        <w:jc w:val="center"/>
        <w:rPr>
          <w:rFonts w:ascii="Comic Sans MS" w:hAnsi="Comic Sans MS"/>
          <w:b/>
          <w:sz w:val="26"/>
          <w:szCs w:val="26"/>
        </w:rPr>
      </w:pPr>
      <w:r w:rsidRPr="00B65E62">
        <w:rPr>
          <w:rFonts w:ascii="Comic Sans MS" w:hAnsi="Comic Sans MS"/>
          <w:b/>
          <w:sz w:val="26"/>
          <w:szCs w:val="26"/>
        </w:rPr>
        <w:t>On Sunday, 4 October - 10.30am</w:t>
      </w:r>
    </w:p>
    <w:p w14:paraId="0AB83967" w14:textId="77777777" w:rsidR="00B65E62" w:rsidRPr="00B65E62" w:rsidRDefault="00B65E62" w:rsidP="00B65E62">
      <w:pPr>
        <w:spacing w:after="0"/>
        <w:jc w:val="center"/>
        <w:rPr>
          <w:rFonts w:ascii="Comic Sans MS" w:hAnsi="Comic Sans MS"/>
          <w:b/>
          <w:sz w:val="26"/>
          <w:szCs w:val="26"/>
        </w:rPr>
      </w:pPr>
      <w:r w:rsidRPr="00B65E62">
        <w:rPr>
          <w:rFonts w:ascii="Comic Sans MS" w:hAnsi="Comic Sans MS"/>
          <w:b/>
          <w:sz w:val="26"/>
          <w:szCs w:val="26"/>
        </w:rPr>
        <w:t>“Thank the Lord for Harvest -</w:t>
      </w:r>
    </w:p>
    <w:p w14:paraId="587EDB7D" w14:textId="77777777" w:rsidR="00B65E62" w:rsidRPr="00B65E62" w:rsidRDefault="00B65E62" w:rsidP="00B65E62">
      <w:pPr>
        <w:spacing w:after="0"/>
        <w:jc w:val="center"/>
        <w:rPr>
          <w:rFonts w:ascii="Comic Sans MS" w:hAnsi="Comic Sans MS"/>
          <w:b/>
          <w:sz w:val="26"/>
          <w:szCs w:val="26"/>
        </w:rPr>
      </w:pPr>
      <w:r w:rsidRPr="00B65E62">
        <w:rPr>
          <w:rFonts w:ascii="Comic Sans MS" w:hAnsi="Comic Sans MS"/>
          <w:b/>
          <w:sz w:val="26"/>
          <w:szCs w:val="26"/>
        </w:rPr>
        <w:t>He provides you with plenty of food</w:t>
      </w:r>
    </w:p>
    <w:p w14:paraId="15B737A9" w14:textId="77777777" w:rsidR="00B65E62" w:rsidRPr="00B65E62" w:rsidRDefault="00B65E62" w:rsidP="00B65E62">
      <w:pPr>
        <w:spacing w:after="0"/>
        <w:jc w:val="center"/>
        <w:rPr>
          <w:rFonts w:ascii="Comic Sans MS" w:hAnsi="Comic Sans MS"/>
          <w:b/>
          <w:sz w:val="26"/>
          <w:szCs w:val="26"/>
        </w:rPr>
      </w:pPr>
      <w:r w:rsidRPr="00B65E62">
        <w:rPr>
          <w:rFonts w:ascii="Comic Sans MS" w:hAnsi="Comic Sans MS"/>
          <w:b/>
          <w:sz w:val="26"/>
          <w:szCs w:val="26"/>
        </w:rPr>
        <w:t>And fills your heart with joy”</w:t>
      </w:r>
    </w:p>
    <w:p w14:paraId="30DEFB6D" w14:textId="77777777" w:rsidR="00B65E62" w:rsidRPr="00B65E62" w:rsidRDefault="00B65E62" w:rsidP="00B65E62">
      <w:pPr>
        <w:spacing w:after="0"/>
        <w:jc w:val="center"/>
        <w:rPr>
          <w:rFonts w:ascii="Comic Sans MS" w:hAnsi="Comic Sans MS"/>
          <w:b/>
          <w:sz w:val="26"/>
          <w:szCs w:val="26"/>
        </w:rPr>
      </w:pPr>
      <w:r w:rsidRPr="00B65E62">
        <w:rPr>
          <w:rFonts w:ascii="Comic Sans MS" w:hAnsi="Comic Sans MS"/>
          <w:b/>
          <w:sz w:val="26"/>
          <w:szCs w:val="26"/>
        </w:rPr>
        <w:t>Acts: 14-17b</w:t>
      </w:r>
    </w:p>
    <w:p w14:paraId="756064CD" w14:textId="77777777" w:rsidR="00B65E62" w:rsidRPr="00B65E62" w:rsidRDefault="00B65E62" w:rsidP="00B65E62">
      <w:pPr>
        <w:spacing w:after="0"/>
        <w:jc w:val="center"/>
        <w:rPr>
          <w:rFonts w:ascii="Comic Sans MS" w:hAnsi="Comic Sans MS"/>
          <w:b/>
          <w:sz w:val="26"/>
          <w:szCs w:val="26"/>
        </w:rPr>
      </w:pPr>
      <w:r w:rsidRPr="00B65E62">
        <w:rPr>
          <w:rFonts w:ascii="Comic Sans MS" w:hAnsi="Comic Sans MS"/>
          <w:b/>
          <w:sz w:val="26"/>
          <w:szCs w:val="26"/>
        </w:rPr>
        <w:t xml:space="preserve">(If you would like to donate any tinned, packet food or toiletries, this will be given to </w:t>
      </w:r>
    </w:p>
    <w:p w14:paraId="0E08155F" w14:textId="77777777" w:rsidR="00B65E62" w:rsidRPr="00B65E62" w:rsidRDefault="00B65E62" w:rsidP="00B65E62">
      <w:pPr>
        <w:spacing w:after="0"/>
        <w:jc w:val="center"/>
        <w:rPr>
          <w:rFonts w:ascii="Comic Sans MS" w:hAnsi="Comic Sans MS"/>
          <w:b/>
          <w:sz w:val="26"/>
          <w:szCs w:val="26"/>
        </w:rPr>
      </w:pPr>
      <w:r w:rsidRPr="00B65E62">
        <w:rPr>
          <w:rFonts w:ascii="Comic Sans MS" w:hAnsi="Comic Sans MS"/>
          <w:b/>
          <w:sz w:val="26"/>
          <w:szCs w:val="26"/>
        </w:rPr>
        <w:t>Trowbridge Foodbank for distribution to the needy).</w:t>
      </w:r>
    </w:p>
    <w:p w14:paraId="67288B97" w14:textId="77777777" w:rsidR="00B65E62" w:rsidRDefault="00B65E62" w:rsidP="00B65E62">
      <w:pPr>
        <w:spacing w:after="0"/>
        <w:jc w:val="center"/>
        <w:rPr>
          <w:rFonts w:ascii="Comic Sans MS" w:hAnsi="Comic Sans MS"/>
          <w:b/>
          <w:sz w:val="26"/>
          <w:szCs w:val="26"/>
        </w:rPr>
      </w:pPr>
      <w:r w:rsidRPr="00B65E62">
        <w:rPr>
          <w:rFonts w:ascii="Comic Sans MS" w:hAnsi="Comic Sans MS"/>
          <w:b/>
          <w:sz w:val="26"/>
          <w:szCs w:val="26"/>
        </w:rPr>
        <w:t>Thank You.</w:t>
      </w:r>
    </w:p>
    <w:p w14:paraId="21C057A5" w14:textId="77777777" w:rsidR="00B65E62" w:rsidRDefault="00B65E62" w:rsidP="00B65E62">
      <w:pPr>
        <w:spacing w:after="0"/>
        <w:jc w:val="center"/>
        <w:rPr>
          <w:rFonts w:ascii="Comic Sans MS" w:hAnsi="Comic Sans MS"/>
          <w:b/>
          <w:sz w:val="26"/>
          <w:szCs w:val="26"/>
        </w:rPr>
      </w:pPr>
    </w:p>
    <w:p w14:paraId="688CC62B" w14:textId="77777777" w:rsidR="007842A4" w:rsidRDefault="007842A4" w:rsidP="00B65E62">
      <w:pPr>
        <w:spacing w:after="0"/>
        <w:jc w:val="center"/>
        <w:rPr>
          <w:rFonts w:ascii="Comic Sans MS" w:hAnsi="Comic Sans MS"/>
          <w:b/>
          <w:sz w:val="26"/>
          <w:szCs w:val="26"/>
        </w:rPr>
      </w:pPr>
    </w:p>
    <w:p w14:paraId="6FA6FC97" w14:textId="7C713EB5" w:rsidR="00B65E62" w:rsidRPr="00B65E62" w:rsidRDefault="00B65E62" w:rsidP="00B65E62">
      <w:pPr>
        <w:spacing w:after="0"/>
        <w:jc w:val="center"/>
        <w:rPr>
          <w:rFonts w:ascii="Comic Sans MS" w:hAnsi="Comic Sans MS"/>
          <w:b/>
          <w:sz w:val="26"/>
          <w:szCs w:val="26"/>
        </w:rPr>
      </w:pPr>
      <w:r>
        <w:rPr>
          <w:noProof/>
          <w:lang w:eastAsia="en-GB"/>
        </w:rPr>
        <w:drawing>
          <wp:inline distT="0" distB="0" distL="0" distR="0" wp14:anchorId="1F7F9687" wp14:editId="7CBE6B51">
            <wp:extent cx="3217540" cy="116967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rtment-berries-with-pumpkins-flowers_23-2148206100.jpg"/>
                    <pic:cNvPicPr/>
                  </pic:nvPicPr>
                  <pic:blipFill>
                    <a:blip r:embed="rId19">
                      <a:extLst>
                        <a:ext uri="{28A0092B-C50C-407E-A947-70E740481C1C}">
                          <a14:useLocalDpi xmlns:a14="http://schemas.microsoft.com/office/drawing/2010/main" val="0"/>
                        </a:ext>
                      </a:extLst>
                    </a:blip>
                    <a:stretch>
                      <a:fillRect/>
                    </a:stretch>
                  </pic:blipFill>
                  <pic:spPr>
                    <a:xfrm>
                      <a:off x="0" y="0"/>
                      <a:ext cx="3224009" cy="1172022"/>
                    </a:xfrm>
                    <a:prstGeom prst="rect">
                      <a:avLst/>
                    </a:prstGeom>
                  </pic:spPr>
                </pic:pic>
              </a:graphicData>
            </a:graphic>
          </wp:inline>
        </w:drawing>
      </w:r>
    </w:p>
    <w:p w14:paraId="3E8A47E7" w14:textId="198014E5" w:rsidR="00B65E62" w:rsidRDefault="00B65E62" w:rsidP="0081236C">
      <w:pPr>
        <w:spacing w:after="0"/>
        <w:rPr>
          <w:rFonts w:ascii="Tw Cen MT" w:hAnsi="Tw Cen MT"/>
          <w:sz w:val="26"/>
          <w:szCs w:val="26"/>
        </w:rPr>
      </w:pPr>
      <w:r>
        <w:rPr>
          <w:noProof/>
          <w:lang w:eastAsia="en-GB"/>
        </w:rPr>
        <w:t xml:space="preserve"> </w:t>
      </w:r>
    </w:p>
    <w:p w14:paraId="2FBE8D48" w14:textId="32722442" w:rsidR="00B65E62" w:rsidRDefault="00B65E62" w:rsidP="0081236C">
      <w:pPr>
        <w:spacing w:after="0"/>
        <w:rPr>
          <w:rFonts w:ascii="Tw Cen MT" w:hAnsi="Tw Cen MT"/>
          <w:sz w:val="26"/>
          <w:szCs w:val="26"/>
        </w:rPr>
      </w:pPr>
    </w:p>
    <w:p w14:paraId="45829E58" w14:textId="77777777" w:rsidR="00C74BB8" w:rsidRDefault="00C74BB8" w:rsidP="0081236C">
      <w:pPr>
        <w:spacing w:after="0"/>
        <w:rPr>
          <w:rFonts w:ascii="Tw Cen MT" w:hAnsi="Tw Cen MT"/>
          <w:sz w:val="26"/>
          <w:szCs w:val="26"/>
        </w:rPr>
      </w:pPr>
    </w:p>
    <w:p w14:paraId="329327BF" w14:textId="77777777" w:rsidR="00C74BB8" w:rsidRDefault="00C74BB8" w:rsidP="0081236C">
      <w:pPr>
        <w:spacing w:after="0"/>
        <w:rPr>
          <w:rFonts w:ascii="Tw Cen MT" w:hAnsi="Tw Cen MT"/>
          <w:sz w:val="26"/>
          <w:szCs w:val="26"/>
        </w:rPr>
      </w:pPr>
    </w:p>
    <w:p w14:paraId="3F704AE7" w14:textId="77777777" w:rsidR="000011FB" w:rsidRDefault="000011FB" w:rsidP="0081236C">
      <w:pPr>
        <w:spacing w:after="0"/>
        <w:rPr>
          <w:rFonts w:ascii="Tw Cen MT" w:hAnsi="Tw Cen MT"/>
          <w:sz w:val="26"/>
          <w:szCs w:val="26"/>
        </w:rPr>
      </w:pPr>
    </w:p>
    <w:p w14:paraId="502471AA" w14:textId="196F3809" w:rsidR="00B65E62" w:rsidRDefault="00F87354" w:rsidP="0081236C">
      <w:pPr>
        <w:spacing w:after="0"/>
        <w:rPr>
          <w:rFonts w:ascii="Tw Cen MT" w:hAnsi="Tw Cen MT"/>
          <w:sz w:val="26"/>
          <w:szCs w:val="26"/>
        </w:rPr>
      </w:pPr>
      <w:r>
        <w:rPr>
          <w:rFonts w:ascii="Times New Roman" w:hAnsi="Times New Roman" w:cs="Times New Roman"/>
          <w:b/>
          <w:noProof/>
          <w:sz w:val="28"/>
          <w:szCs w:val="28"/>
          <w:lang w:eastAsia="en-GB"/>
        </w:rPr>
        <w:lastRenderedPageBreak/>
        <w:drawing>
          <wp:anchor distT="0" distB="0" distL="114300" distR="114300" simplePos="0" relativeHeight="251867152" behindDoc="1" locked="0" layoutInCell="1" allowOverlap="1" wp14:anchorId="0BCAB757" wp14:editId="6F749A5F">
            <wp:simplePos x="0" y="0"/>
            <wp:positionH relativeFrom="page">
              <wp:posOffset>-95250</wp:posOffset>
            </wp:positionH>
            <wp:positionV relativeFrom="paragraph">
              <wp:posOffset>-170180</wp:posOffset>
            </wp:positionV>
            <wp:extent cx="5544185" cy="762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printable-christmas-borders_2730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44185" cy="7620000"/>
                    </a:xfrm>
                    <a:prstGeom prst="rect">
                      <a:avLst/>
                    </a:prstGeom>
                  </pic:spPr>
                </pic:pic>
              </a:graphicData>
            </a:graphic>
            <wp14:sizeRelH relativeFrom="page">
              <wp14:pctWidth>0</wp14:pctWidth>
            </wp14:sizeRelH>
            <wp14:sizeRelV relativeFrom="page">
              <wp14:pctHeight>0</wp14:pctHeight>
            </wp14:sizeRelV>
          </wp:anchor>
        </w:drawing>
      </w:r>
    </w:p>
    <w:p w14:paraId="306776AA" w14:textId="70662390" w:rsidR="0081236C" w:rsidRDefault="0081236C" w:rsidP="0081236C">
      <w:pPr>
        <w:spacing w:after="0"/>
        <w:rPr>
          <w:rFonts w:ascii="Tw Cen MT" w:hAnsi="Tw Cen MT"/>
          <w:sz w:val="26"/>
          <w:szCs w:val="26"/>
        </w:rPr>
      </w:pPr>
    </w:p>
    <w:p w14:paraId="4E5782C7" w14:textId="4DB2352E" w:rsidR="00C57BF8" w:rsidRDefault="00C57BF8" w:rsidP="0081236C">
      <w:pPr>
        <w:spacing w:after="0"/>
        <w:rPr>
          <w:rFonts w:ascii="Tw Cen MT" w:hAnsi="Tw Cen MT"/>
          <w:sz w:val="26"/>
          <w:szCs w:val="26"/>
        </w:rPr>
      </w:pPr>
    </w:p>
    <w:p w14:paraId="5C04C63A" w14:textId="3DD69C4D" w:rsidR="00B47624" w:rsidRDefault="00B47624" w:rsidP="00B47624">
      <w:pPr>
        <w:tabs>
          <w:tab w:val="left" w:pos="5534"/>
        </w:tabs>
        <w:spacing w:after="0"/>
        <w:jc w:val="center"/>
        <w:rPr>
          <w:rFonts w:ascii="Comic Sans MS" w:hAnsi="Comic Sans MS" w:cs="Times New Roman"/>
          <w:b/>
          <w:sz w:val="26"/>
          <w:szCs w:val="26"/>
          <w:u w:val="single"/>
        </w:rPr>
      </w:pPr>
    </w:p>
    <w:p w14:paraId="6B2C94DC" w14:textId="77777777" w:rsidR="00B47624" w:rsidRDefault="00B47624" w:rsidP="00B47624">
      <w:pPr>
        <w:tabs>
          <w:tab w:val="left" w:pos="5534"/>
        </w:tabs>
        <w:spacing w:after="0"/>
        <w:jc w:val="center"/>
        <w:rPr>
          <w:rFonts w:ascii="Comic Sans MS" w:hAnsi="Comic Sans MS" w:cs="Times New Roman"/>
          <w:b/>
          <w:sz w:val="26"/>
          <w:szCs w:val="26"/>
          <w:u w:val="single"/>
        </w:rPr>
      </w:pPr>
    </w:p>
    <w:p w14:paraId="2CB42835" w14:textId="6EDB3928" w:rsidR="00B47624" w:rsidRPr="00B47624" w:rsidRDefault="00B47624" w:rsidP="00B47624">
      <w:pPr>
        <w:tabs>
          <w:tab w:val="left" w:pos="5534"/>
        </w:tabs>
        <w:spacing w:after="0"/>
        <w:jc w:val="center"/>
        <w:rPr>
          <w:rFonts w:ascii="Comic Sans MS" w:hAnsi="Comic Sans MS" w:cs="Times New Roman"/>
          <w:b/>
          <w:sz w:val="26"/>
          <w:szCs w:val="26"/>
          <w:u w:val="single"/>
        </w:rPr>
      </w:pPr>
      <w:r w:rsidRPr="00B47624">
        <w:rPr>
          <w:rFonts w:ascii="Comic Sans MS" w:hAnsi="Comic Sans MS" w:cs="Times New Roman"/>
          <w:b/>
          <w:sz w:val="26"/>
          <w:szCs w:val="26"/>
          <w:u w:val="single"/>
        </w:rPr>
        <w:t>An Evening Of Festive Song”</w:t>
      </w:r>
    </w:p>
    <w:p w14:paraId="167750A0" w14:textId="3C648A7F" w:rsidR="00B47624" w:rsidRDefault="00B47624" w:rsidP="00B47624">
      <w:pPr>
        <w:tabs>
          <w:tab w:val="left" w:pos="5534"/>
        </w:tabs>
        <w:spacing w:after="0"/>
        <w:jc w:val="center"/>
        <w:rPr>
          <w:rFonts w:ascii="Times New Roman" w:hAnsi="Times New Roman" w:cs="Times New Roman"/>
          <w:b/>
          <w:noProof/>
          <w:sz w:val="26"/>
          <w:szCs w:val="26"/>
          <w:lang w:eastAsia="en-GB"/>
        </w:rPr>
      </w:pPr>
      <w:r w:rsidRPr="00B47624">
        <w:rPr>
          <w:rFonts w:ascii="Times New Roman" w:hAnsi="Times New Roman" w:cs="Times New Roman"/>
          <w:b/>
          <w:noProof/>
          <w:sz w:val="26"/>
          <w:szCs w:val="26"/>
          <w:lang w:eastAsia="en-GB"/>
        </w:rPr>
        <w:t>By The</w:t>
      </w:r>
    </w:p>
    <w:p w14:paraId="51072A11" w14:textId="77777777" w:rsidR="00A43304" w:rsidRPr="00A43304" w:rsidRDefault="00A43304" w:rsidP="00B47624">
      <w:pPr>
        <w:tabs>
          <w:tab w:val="left" w:pos="5534"/>
        </w:tabs>
        <w:spacing w:after="0"/>
        <w:jc w:val="center"/>
        <w:rPr>
          <w:rFonts w:ascii="Times New Roman" w:hAnsi="Times New Roman" w:cs="Times New Roman"/>
          <w:b/>
          <w:noProof/>
          <w:sz w:val="14"/>
          <w:szCs w:val="14"/>
          <w:lang w:eastAsia="en-GB"/>
        </w:rPr>
      </w:pPr>
    </w:p>
    <w:p w14:paraId="7A5CB5A8" w14:textId="3056D690" w:rsidR="00B47624" w:rsidRPr="00B47624" w:rsidRDefault="00B47624" w:rsidP="00B47624">
      <w:pPr>
        <w:tabs>
          <w:tab w:val="left" w:pos="5534"/>
        </w:tabs>
        <w:spacing w:after="0"/>
        <w:jc w:val="center"/>
        <w:rPr>
          <w:rFonts w:ascii="Times New Roman" w:hAnsi="Times New Roman" w:cs="Times New Roman"/>
          <w:b/>
          <w:sz w:val="26"/>
          <w:szCs w:val="26"/>
        </w:rPr>
      </w:pPr>
      <w:r w:rsidRPr="00B47624">
        <w:rPr>
          <w:rFonts w:ascii="Times New Roman" w:hAnsi="Times New Roman" w:cs="Times New Roman"/>
          <w:b/>
          <w:noProof/>
          <w:sz w:val="26"/>
          <w:szCs w:val="26"/>
          <w:lang w:eastAsia="en-GB"/>
        </w:rPr>
        <w:drawing>
          <wp:inline distT="0" distB="0" distL="0" distR="0" wp14:anchorId="71DC7BA4" wp14:editId="05473AAA">
            <wp:extent cx="3986258" cy="944480"/>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_Logo_CMYK_Warminster.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29627" cy="954756"/>
                    </a:xfrm>
                    <a:prstGeom prst="rect">
                      <a:avLst/>
                    </a:prstGeom>
                  </pic:spPr>
                </pic:pic>
              </a:graphicData>
            </a:graphic>
          </wp:inline>
        </w:drawing>
      </w:r>
    </w:p>
    <w:p w14:paraId="51B1DC53" w14:textId="59D9505C" w:rsidR="00B47624" w:rsidRPr="00B65E62" w:rsidRDefault="00B47624" w:rsidP="00B47624">
      <w:pPr>
        <w:tabs>
          <w:tab w:val="left" w:pos="5534"/>
        </w:tabs>
        <w:spacing w:after="0"/>
        <w:jc w:val="center"/>
        <w:rPr>
          <w:rFonts w:ascii="Times New Roman" w:hAnsi="Times New Roman" w:cs="Times New Roman"/>
          <w:b/>
          <w:sz w:val="20"/>
          <w:szCs w:val="20"/>
        </w:rPr>
      </w:pPr>
    </w:p>
    <w:p w14:paraId="2F5E4461" w14:textId="2C573FE1" w:rsidR="00B47624" w:rsidRPr="00B47624" w:rsidRDefault="00B47624" w:rsidP="00B47624">
      <w:pPr>
        <w:tabs>
          <w:tab w:val="left" w:pos="5534"/>
        </w:tabs>
        <w:spacing w:after="0"/>
        <w:jc w:val="center"/>
        <w:rPr>
          <w:rFonts w:ascii="Comic Sans MS" w:hAnsi="Comic Sans MS" w:cs="Times New Roman"/>
          <w:b/>
          <w:sz w:val="28"/>
          <w:szCs w:val="28"/>
        </w:rPr>
      </w:pPr>
      <w:r w:rsidRPr="00B47624">
        <w:rPr>
          <w:rFonts w:ascii="Comic Sans MS" w:hAnsi="Comic Sans MS" w:cs="Times New Roman"/>
          <w:b/>
          <w:sz w:val="28"/>
          <w:szCs w:val="28"/>
        </w:rPr>
        <w:t>At St John’s Church - West Ashton</w:t>
      </w:r>
    </w:p>
    <w:p w14:paraId="4E720A1D" w14:textId="2A3A6BAA" w:rsidR="00B47624" w:rsidRPr="00B47624" w:rsidRDefault="00B47624" w:rsidP="00B47624">
      <w:pPr>
        <w:tabs>
          <w:tab w:val="center" w:pos="4875"/>
          <w:tab w:val="left" w:pos="5534"/>
          <w:tab w:val="right" w:pos="9751"/>
        </w:tabs>
        <w:spacing w:after="0"/>
        <w:jc w:val="center"/>
        <w:rPr>
          <w:rFonts w:ascii="Comic Sans MS" w:hAnsi="Comic Sans MS" w:cs="Times New Roman"/>
          <w:b/>
          <w:sz w:val="18"/>
          <w:szCs w:val="18"/>
        </w:rPr>
      </w:pPr>
    </w:p>
    <w:p w14:paraId="07FAE251" w14:textId="1E4112D4" w:rsidR="00B47624" w:rsidRPr="00B47624" w:rsidRDefault="00B47624" w:rsidP="00B47624">
      <w:pPr>
        <w:tabs>
          <w:tab w:val="center" w:pos="4875"/>
          <w:tab w:val="left" w:pos="5534"/>
          <w:tab w:val="right" w:pos="9751"/>
        </w:tabs>
        <w:spacing w:after="0"/>
        <w:jc w:val="center"/>
        <w:rPr>
          <w:rFonts w:ascii="Comic Sans MS" w:hAnsi="Comic Sans MS" w:cs="Times New Roman"/>
          <w:b/>
          <w:sz w:val="26"/>
          <w:szCs w:val="26"/>
        </w:rPr>
      </w:pPr>
      <w:r w:rsidRPr="00B47624">
        <w:rPr>
          <w:rFonts w:ascii="Comic Sans MS" w:hAnsi="Comic Sans MS" w:cs="Times New Roman"/>
          <w:b/>
          <w:sz w:val="26"/>
          <w:szCs w:val="26"/>
          <w:u w:val="single"/>
        </w:rPr>
        <w:t>Friday, 4</w:t>
      </w:r>
      <w:r w:rsidRPr="00B47624">
        <w:rPr>
          <w:rFonts w:ascii="Comic Sans MS" w:hAnsi="Comic Sans MS" w:cs="Times New Roman"/>
          <w:b/>
          <w:sz w:val="26"/>
          <w:szCs w:val="26"/>
          <w:u w:val="single"/>
          <w:vertAlign w:val="superscript"/>
        </w:rPr>
        <w:t>th</w:t>
      </w:r>
      <w:r w:rsidRPr="00B47624">
        <w:rPr>
          <w:rFonts w:ascii="Comic Sans MS" w:hAnsi="Comic Sans MS" w:cs="Times New Roman"/>
          <w:b/>
          <w:sz w:val="26"/>
          <w:szCs w:val="26"/>
          <w:u w:val="single"/>
        </w:rPr>
        <w:t xml:space="preserve"> December, 2026 - 7.30pm</w:t>
      </w:r>
    </w:p>
    <w:p w14:paraId="3EC8E07E" w14:textId="2EFE76B8" w:rsidR="00B47624" w:rsidRPr="00B47624" w:rsidRDefault="00B47624" w:rsidP="00B47624">
      <w:pPr>
        <w:tabs>
          <w:tab w:val="left" w:pos="5534"/>
        </w:tabs>
        <w:spacing w:after="0"/>
        <w:jc w:val="center"/>
        <w:rPr>
          <w:rFonts w:ascii="Comic Sans MS" w:hAnsi="Comic Sans MS" w:cs="Times New Roman"/>
          <w:b/>
          <w:sz w:val="14"/>
          <w:szCs w:val="14"/>
        </w:rPr>
      </w:pPr>
    </w:p>
    <w:p w14:paraId="3B591BEA" w14:textId="0608402B" w:rsidR="00B47624" w:rsidRPr="00B47624" w:rsidRDefault="00B47624" w:rsidP="00B47624">
      <w:pPr>
        <w:tabs>
          <w:tab w:val="left" w:pos="5534"/>
        </w:tabs>
        <w:spacing w:after="0"/>
        <w:jc w:val="center"/>
        <w:rPr>
          <w:rFonts w:ascii="Comic Sans MS" w:hAnsi="Comic Sans MS" w:cs="Times New Roman"/>
          <w:b/>
          <w:sz w:val="26"/>
          <w:szCs w:val="26"/>
        </w:rPr>
      </w:pPr>
      <w:r w:rsidRPr="00B47624">
        <w:rPr>
          <w:rFonts w:ascii="Comic Sans MS" w:hAnsi="Comic Sans MS" w:cs="Times New Roman"/>
          <w:b/>
          <w:sz w:val="26"/>
          <w:szCs w:val="26"/>
        </w:rPr>
        <w:t>Come &amp; Celebrate The</w:t>
      </w:r>
    </w:p>
    <w:p w14:paraId="6490A730" w14:textId="77777777" w:rsidR="00B47624" w:rsidRPr="00B47624" w:rsidRDefault="00B47624" w:rsidP="00B47624">
      <w:pPr>
        <w:tabs>
          <w:tab w:val="left" w:pos="5534"/>
        </w:tabs>
        <w:spacing w:after="0"/>
        <w:jc w:val="center"/>
        <w:rPr>
          <w:rFonts w:ascii="Comic Sans MS" w:hAnsi="Comic Sans MS" w:cs="Times New Roman"/>
          <w:b/>
          <w:sz w:val="26"/>
          <w:szCs w:val="26"/>
        </w:rPr>
      </w:pPr>
      <w:r w:rsidRPr="00B47624">
        <w:rPr>
          <w:rFonts w:ascii="Comic Sans MS" w:hAnsi="Comic Sans MS" w:cs="Times New Roman"/>
          <w:b/>
          <w:sz w:val="26"/>
          <w:szCs w:val="26"/>
        </w:rPr>
        <w:t>Commencement Of The Festive Season</w:t>
      </w:r>
    </w:p>
    <w:p w14:paraId="1C6ACBB5" w14:textId="77777777" w:rsidR="00B47624" w:rsidRPr="00B47624" w:rsidRDefault="00B47624" w:rsidP="00B47624">
      <w:pPr>
        <w:tabs>
          <w:tab w:val="left" w:pos="5534"/>
        </w:tabs>
        <w:spacing w:after="0"/>
        <w:jc w:val="center"/>
        <w:rPr>
          <w:rFonts w:ascii="Comic Sans MS" w:hAnsi="Comic Sans MS" w:cs="Times New Roman"/>
          <w:b/>
          <w:sz w:val="26"/>
          <w:szCs w:val="26"/>
        </w:rPr>
      </w:pPr>
      <w:r w:rsidRPr="00B47624">
        <w:rPr>
          <w:rFonts w:ascii="Comic Sans MS" w:hAnsi="Comic Sans MS" w:cs="Times New Roman"/>
          <w:b/>
          <w:sz w:val="26"/>
          <w:szCs w:val="26"/>
        </w:rPr>
        <w:t>&amp; St John’s Church 180</w:t>
      </w:r>
      <w:r w:rsidRPr="00B47624">
        <w:rPr>
          <w:rFonts w:ascii="Comic Sans MS" w:hAnsi="Comic Sans MS" w:cs="Times New Roman"/>
          <w:b/>
          <w:sz w:val="26"/>
          <w:szCs w:val="26"/>
          <w:vertAlign w:val="superscript"/>
        </w:rPr>
        <w:t>th</w:t>
      </w:r>
      <w:r w:rsidRPr="00B47624">
        <w:rPr>
          <w:rFonts w:ascii="Comic Sans MS" w:hAnsi="Comic Sans MS" w:cs="Times New Roman"/>
          <w:b/>
          <w:sz w:val="26"/>
          <w:szCs w:val="26"/>
        </w:rPr>
        <w:t xml:space="preserve"> Birthday</w:t>
      </w:r>
    </w:p>
    <w:p w14:paraId="4815AE7A" w14:textId="77777777" w:rsidR="00B47624" w:rsidRPr="00B47624" w:rsidRDefault="00B47624" w:rsidP="00B47624">
      <w:pPr>
        <w:tabs>
          <w:tab w:val="left" w:pos="5534"/>
        </w:tabs>
        <w:spacing w:after="0"/>
        <w:jc w:val="center"/>
        <w:rPr>
          <w:rFonts w:ascii="Times New Roman" w:hAnsi="Times New Roman" w:cs="Times New Roman"/>
          <w:b/>
          <w:sz w:val="10"/>
          <w:szCs w:val="10"/>
        </w:rPr>
      </w:pPr>
    </w:p>
    <w:p w14:paraId="02D3625B" w14:textId="77777777" w:rsidR="00B47624" w:rsidRPr="00B47624" w:rsidRDefault="00B47624" w:rsidP="00B47624">
      <w:pPr>
        <w:tabs>
          <w:tab w:val="left" w:pos="5534"/>
        </w:tabs>
        <w:spacing w:after="0"/>
        <w:jc w:val="center"/>
        <w:rPr>
          <w:rFonts w:ascii="Times New Roman" w:hAnsi="Times New Roman" w:cs="Times New Roman"/>
          <w:b/>
          <w:sz w:val="26"/>
          <w:szCs w:val="26"/>
        </w:rPr>
      </w:pPr>
      <w:r w:rsidRPr="00B47624">
        <w:rPr>
          <w:rFonts w:ascii="Times New Roman" w:hAnsi="Times New Roman" w:cs="Times New Roman"/>
          <w:b/>
          <w:sz w:val="26"/>
          <w:szCs w:val="26"/>
        </w:rPr>
        <w:t>Tickets £8 (Under 12s Free)</w:t>
      </w:r>
    </w:p>
    <w:p w14:paraId="0270DCFB" w14:textId="77777777" w:rsidR="00B47624" w:rsidRPr="00B47624" w:rsidRDefault="00B47624" w:rsidP="00B47624">
      <w:pPr>
        <w:tabs>
          <w:tab w:val="left" w:pos="5534"/>
        </w:tabs>
        <w:spacing w:after="0"/>
        <w:jc w:val="center"/>
        <w:rPr>
          <w:rFonts w:ascii="Times New Roman" w:hAnsi="Times New Roman" w:cs="Times New Roman"/>
          <w:b/>
          <w:sz w:val="26"/>
          <w:szCs w:val="26"/>
        </w:rPr>
      </w:pPr>
      <w:r w:rsidRPr="00B47624">
        <w:rPr>
          <w:rFonts w:ascii="Times New Roman" w:hAnsi="Times New Roman" w:cs="Times New Roman"/>
          <w:b/>
          <w:sz w:val="26"/>
          <w:szCs w:val="26"/>
        </w:rPr>
        <w:t>Includes Mulled Wine &amp; Mince Pie</w:t>
      </w:r>
    </w:p>
    <w:p w14:paraId="3EDA4B33" w14:textId="77777777" w:rsidR="00B47624" w:rsidRPr="00B47624" w:rsidRDefault="00B47624" w:rsidP="00B47624">
      <w:pPr>
        <w:tabs>
          <w:tab w:val="left" w:pos="5534"/>
        </w:tabs>
        <w:spacing w:after="0"/>
        <w:jc w:val="center"/>
        <w:rPr>
          <w:rFonts w:ascii="Times New Roman" w:hAnsi="Times New Roman" w:cs="Times New Roman"/>
          <w:b/>
          <w:sz w:val="26"/>
          <w:szCs w:val="26"/>
        </w:rPr>
      </w:pPr>
      <w:r w:rsidRPr="00B47624">
        <w:rPr>
          <w:rFonts w:ascii="Times New Roman" w:hAnsi="Times New Roman" w:cs="Times New Roman"/>
          <w:b/>
          <w:sz w:val="26"/>
          <w:szCs w:val="26"/>
        </w:rPr>
        <w:t>Tickets From :</w:t>
      </w:r>
    </w:p>
    <w:p w14:paraId="5783AEF9" w14:textId="2A70AA4C" w:rsidR="00B47624" w:rsidRDefault="00B65E62" w:rsidP="00B47624">
      <w:pPr>
        <w:tabs>
          <w:tab w:val="left" w:pos="5534"/>
        </w:tabs>
        <w:spacing w:after="0"/>
        <w:jc w:val="center"/>
        <w:rPr>
          <w:rFonts w:ascii="Times New Roman" w:hAnsi="Times New Roman" w:cs="Times New Roman"/>
          <w:b/>
          <w:sz w:val="26"/>
          <w:szCs w:val="26"/>
        </w:rPr>
      </w:pPr>
      <w:r>
        <w:rPr>
          <w:rFonts w:ascii="Times New Roman" w:hAnsi="Times New Roman" w:cs="Times New Roman"/>
          <w:b/>
          <w:sz w:val="26"/>
          <w:szCs w:val="26"/>
        </w:rPr>
        <w:t xml:space="preserve"> </w:t>
      </w:r>
      <w:r w:rsidR="00B47624" w:rsidRPr="00B47624">
        <w:rPr>
          <w:rFonts w:ascii="Times New Roman" w:hAnsi="Times New Roman" w:cs="Times New Roman"/>
          <w:b/>
          <w:sz w:val="26"/>
          <w:szCs w:val="26"/>
        </w:rPr>
        <w:t>Jo Watkins 01225 753196 / Jean Robertson 01225 760368</w:t>
      </w:r>
    </w:p>
    <w:p w14:paraId="1FAC98BB" w14:textId="77777777" w:rsidR="00B47624" w:rsidRPr="00F87354" w:rsidRDefault="00B47624" w:rsidP="00B47624">
      <w:pPr>
        <w:tabs>
          <w:tab w:val="left" w:pos="5534"/>
        </w:tabs>
        <w:spacing w:after="0"/>
        <w:jc w:val="center"/>
        <w:rPr>
          <w:rFonts w:ascii="Times New Roman" w:hAnsi="Times New Roman" w:cs="Times New Roman"/>
          <w:b/>
          <w:sz w:val="6"/>
          <w:szCs w:val="6"/>
        </w:rPr>
      </w:pPr>
    </w:p>
    <w:p w14:paraId="505D8F41" w14:textId="1BB503C0" w:rsidR="00B47624" w:rsidRPr="00B47624" w:rsidRDefault="00B65E62" w:rsidP="00B47624">
      <w:pPr>
        <w:tabs>
          <w:tab w:val="left" w:pos="5534"/>
        </w:tabs>
        <w:spacing w:after="0"/>
        <w:jc w:val="center"/>
        <w:rPr>
          <w:rFonts w:ascii="Times New Roman" w:hAnsi="Times New Roman" w:cs="Times New Roman"/>
          <w:b/>
          <w:sz w:val="26"/>
          <w:szCs w:val="26"/>
        </w:rPr>
      </w:pPr>
      <w:r>
        <w:rPr>
          <w:rFonts w:ascii="Times New Roman" w:hAnsi="Times New Roman" w:cs="Times New Roman"/>
          <w:b/>
          <w:sz w:val="26"/>
          <w:szCs w:val="26"/>
        </w:rPr>
        <w:t xml:space="preserve">  </w:t>
      </w:r>
      <w:r w:rsidR="00B47624">
        <w:rPr>
          <w:rFonts w:ascii="Times New Roman" w:hAnsi="Times New Roman" w:cs="Times New Roman"/>
          <w:b/>
          <w:noProof/>
          <w:sz w:val="36"/>
          <w:szCs w:val="36"/>
          <w:lang w:eastAsia="en-GB"/>
        </w:rPr>
        <w:drawing>
          <wp:inline distT="0" distB="0" distL="0" distR="0" wp14:anchorId="438645F5" wp14:editId="1923963C">
            <wp:extent cx="3639727" cy="13174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24518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98143" cy="1338636"/>
                    </a:xfrm>
                    <a:prstGeom prst="rect">
                      <a:avLst/>
                    </a:prstGeom>
                  </pic:spPr>
                </pic:pic>
              </a:graphicData>
            </a:graphic>
          </wp:inline>
        </w:drawing>
      </w:r>
    </w:p>
    <w:p w14:paraId="738B5DBF" w14:textId="77777777" w:rsidR="00B47624" w:rsidRDefault="00B47624" w:rsidP="0081236C">
      <w:pPr>
        <w:spacing w:after="0"/>
        <w:rPr>
          <w:rFonts w:ascii="Tw Cen MT" w:hAnsi="Tw Cen MT"/>
          <w:sz w:val="26"/>
          <w:szCs w:val="26"/>
        </w:rPr>
      </w:pPr>
    </w:p>
    <w:p w14:paraId="3165BBF0" w14:textId="77777777" w:rsidR="00B47624" w:rsidRDefault="00B47624" w:rsidP="0081236C">
      <w:pPr>
        <w:spacing w:after="0"/>
        <w:rPr>
          <w:rFonts w:ascii="Tw Cen MT" w:hAnsi="Tw Cen MT"/>
          <w:sz w:val="26"/>
          <w:szCs w:val="26"/>
        </w:rPr>
      </w:pPr>
    </w:p>
    <w:p w14:paraId="21A7F646" w14:textId="43EE61E6" w:rsidR="00B47624" w:rsidRDefault="00B47624" w:rsidP="0081236C">
      <w:pPr>
        <w:spacing w:after="0"/>
        <w:rPr>
          <w:rFonts w:ascii="Tw Cen MT" w:hAnsi="Tw Cen MT"/>
          <w:sz w:val="26"/>
          <w:szCs w:val="26"/>
        </w:rPr>
      </w:pPr>
    </w:p>
    <w:p w14:paraId="5B0C2E05" w14:textId="24BB76A1" w:rsidR="00B47624" w:rsidRDefault="007842A4" w:rsidP="0081236C">
      <w:pPr>
        <w:spacing w:after="0"/>
        <w:rPr>
          <w:rFonts w:ascii="Tw Cen MT" w:hAnsi="Tw Cen MT"/>
          <w:sz w:val="26"/>
          <w:szCs w:val="26"/>
        </w:rPr>
      </w:pPr>
      <w:r w:rsidRPr="00C370A6">
        <w:rPr>
          <w:rFonts w:cstheme="minorHAnsi"/>
          <w:noProof/>
          <w:sz w:val="16"/>
          <w:szCs w:val="16"/>
        </w:rPr>
        <w:lastRenderedPageBreak/>
        <mc:AlternateContent>
          <mc:Choice Requires="wps">
            <w:drawing>
              <wp:anchor distT="0" distB="0" distL="114300" distR="114300" simplePos="0" relativeHeight="251871248" behindDoc="0" locked="0" layoutInCell="1" allowOverlap="1" wp14:anchorId="2581344F" wp14:editId="46C2CA9E">
                <wp:simplePos x="0" y="0"/>
                <wp:positionH relativeFrom="margin">
                  <wp:align>left</wp:align>
                </wp:positionH>
                <wp:positionV relativeFrom="paragraph">
                  <wp:posOffset>190500</wp:posOffset>
                </wp:positionV>
                <wp:extent cx="4391891" cy="485775"/>
                <wp:effectExtent l="19050" t="19050" r="27940" b="28575"/>
                <wp:wrapNone/>
                <wp:docPr id="805959293" name="Rectangle: Rounded Corners 805959293"/>
                <wp:cNvGraphicFramePr/>
                <a:graphic xmlns:a="http://schemas.openxmlformats.org/drawingml/2006/main">
                  <a:graphicData uri="http://schemas.microsoft.com/office/word/2010/wordprocessingShape">
                    <wps:wsp>
                      <wps:cNvSpPr/>
                      <wps:spPr>
                        <a:xfrm>
                          <a:off x="0" y="0"/>
                          <a:ext cx="4391891" cy="485775"/>
                        </a:xfrm>
                        <a:prstGeom prst="roundRect">
                          <a:avLst/>
                        </a:prstGeom>
                        <a:solidFill>
                          <a:srgbClr val="002060"/>
                        </a:solidFill>
                        <a:ln w="28575" cap="flat" cmpd="sng" algn="ctr">
                          <a:solidFill>
                            <a:srgbClr val="FF99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CCEEC37" id="Rectangle: Rounded Corners 805959293" o:spid="_x0000_s1026" style="position:absolute;margin-left:0;margin-top:15pt;width:345.8pt;height:38.25pt;z-index:25187124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" fillcolor="#002060" strokecolor="#f90" strokeweight="2.25pt">
                <v:stroke joinstyle="miter"/>
                <w10:wrap anchorx="margin"/>
              </v:roundrect>
            </w:pict>
          </mc:Fallback>
        </mc:AlternateContent>
      </w:r>
      <w:r w:rsidRPr="00C370A6">
        <w:rPr>
          <w:rFonts w:cstheme="minorHAnsi"/>
          <w:noProof/>
          <w:sz w:val="16"/>
          <w:szCs w:val="16"/>
        </w:rPr>
        <mc:AlternateContent>
          <mc:Choice Requires="wps">
            <w:drawing>
              <wp:anchor distT="45720" distB="45720" distL="114300" distR="114300" simplePos="0" relativeHeight="251873296" behindDoc="0" locked="0" layoutInCell="1" allowOverlap="1" wp14:anchorId="6AC40191" wp14:editId="3E542998">
                <wp:simplePos x="0" y="0"/>
                <wp:positionH relativeFrom="margin">
                  <wp:align>right</wp:align>
                </wp:positionH>
                <wp:positionV relativeFrom="paragraph">
                  <wp:posOffset>191770</wp:posOffset>
                </wp:positionV>
                <wp:extent cx="4160520" cy="466725"/>
                <wp:effectExtent l="0" t="0" r="0" b="0"/>
                <wp:wrapSquare wrapText="bothSides"/>
                <wp:docPr id="9959307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0520" cy="466725"/>
                        </a:xfrm>
                        <a:prstGeom prst="rect">
                          <a:avLst/>
                        </a:prstGeom>
                        <a:noFill/>
                        <a:ln w="9525">
                          <a:noFill/>
                          <a:miter lim="800000"/>
                          <a:headEnd/>
                          <a:tailEnd/>
                        </a:ln>
                      </wps:spPr>
                      <wps:txbx>
                        <w:txbxContent>
                          <w:p w14:paraId="5F178A92" w14:textId="643E19FB" w:rsidR="00C370A6" w:rsidRPr="008E414A" w:rsidRDefault="00C370A6" w:rsidP="00C370A6">
                            <w:pPr>
                              <w:ind w:left="-142"/>
                              <w:jc w:val="center"/>
                              <w:rPr>
                                <w:rFonts w:ascii="Tw Cen MT" w:hAnsi="Tw Cen MT"/>
                                <w:b/>
                                <w:bCs/>
                                <w:color w:val="FF8001"/>
                                <w:sz w:val="52"/>
                                <w:szCs w:val="52"/>
                              </w:rPr>
                            </w:pPr>
                            <w:r>
                              <w:rPr>
                                <w:rFonts w:ascii="Tw Cen MT" w:hAnsi="Tw Cen MT"/>
                                <w:b/>
                                <w:bCs/>
                                <w:color w:val="FF8001"/>
                                <w:sz w:val="52"/>
                                <w:szCs w:val="52"/>
                              </w:rPr>
                              <w:t>Small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40191" id="_x0000_s1031" type="#_x0000_t202" style="position:absolute;margin-left:276.4pt;margin-top:15.1pt;width:327.6pt;height:36.75pt;z-index:251873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" filled="f" stroked="f">
                <v:textbox>
                  <w:txbxContent>
                    <w:p w14:paraId="5F178A92" w14:textId="643E19FB" w:rsidR="00C370A6" w:rsidRPr="008E414A" w:rsidRDefault="00C370A6" w:rsidP="00C370A6">
                      <w:pPr>
                        <w:ind w:left="-142"/>
                        <w:jc w:val="center"/>
                        <w:rPr>
                          <w:rFonts w:ascii="Tw Cen MT" w:hAnsi="Tw Cen MT"/>
                          <w:b/>
                          <w:bCs/>
                          <w:color w:val="FF8001"/>
                          <w:sz w:val="52"/>
                          <w:szCs w:val="52"/>
                        </w:rPr>
                      </w:pPr>
                      <w:r>
                        <w:rPr>
                          <w:rFonts w:ascii="Tw Cen MT" w:hAnsi="Tw Cen MT"/>
                          <w:b/>
                          <w:bCs/>
                          <w:color w:val="FF8001"/>
                          <w:sz w:val="52"/>
                          <w:szCs w:val="52"/>
                        </w:rPr>
                        <w:t>Small Groups</w:t>
                      </w:r>
                    </w:p>
                  </w:txbxContent>
                </v:textbox>
                <w10:wrap type="square" anchorx="margin"/>
              </v:shape>
            </w:pict>
          </mc:Fallback>
        </mc:AlternateContent>
      </w:r>
    </w:p>
    <w:p w14:paraId="726D0188" w14:textId="4F946B04" w:rsidR="007842A4" w:rsidRPr="00101A28" w:rsidRDefault="007842A4" w:rsidP="007842A4">
      <w:pPr>
        <w:rPr>
          <w:rFonts w:ascii="Tw Cen MT" w:hAnsi="Tw Cen MT"/>
          <w:b/>
          <w:bCs/>
          <w:sz w:val="26"/>
          <w:szCs w:val="26"/>
        </w:rPr>
      </w:pPr>
      <w:r w:rsidRPr="00101A28">
        <w:rPr>
          <w:rFonts w:ascii="Tw Cen MT" w:hAnsi="Tw Cen MT"/>
          <w:b/>
          <w:bCs/>
          <w:sz w:val="26"/>
          <w:szCs w:val="26"/>
        </w:rPr>
        <w:t>Have you ever wondered what leading a Small Group entails?</w:t>
      </w:r>
    </w:p>
    <w:p w14:paraId="5AE0B95D" w14:textId="2A4FE91D" w:rsidR="007842A4" w:rsidRPr="00101A28" w:rsidRDefault="007842A4" w:rsidP="007842A4">
      <w:pPr>
        <w:rPr>
          <w:rFonts w:ascii="Tw Cen MT" w:hAnsi="Tw Cen MT"/>
          <w:b/>
          <w:bCs/>
          <w:sz w:val="26"/>
          <w:szCs w:val="26"/>
        </w:rPr>
      </w:pPr>
      <w:r w:rsidRPr="00101A28">
        <w:rPr>
          <w:rFonts w:ascii="Tw Cen MT" w:hAnsi="Tw Cen MT"/>
          <w:b/>
          <w:bCs/>
          <w:sz w:val="26"/>
          <w:szCs w:val="26"/>
        </w:rPr>
        <w:t>Might you be able to serve our church in this way? Come and find out! Sunday 18</w:t>
      </w:r>
      <w:r w:rsidRPr="00101A28">
        <w:rPr>
          <w:rFonts w:ascii="Tw Cen MT" w:hAnsi="Tw Cen MT"/>
          <w:b/>
          <w:bCs/>
          <w:sz w:val="26"/>
          <w:szCs w:val="26"/>
          <w:vertAlign w:val="superscript"/>
        </w:rPr>
        <w:t>th</w:t>
      </w:r>
      <w:r w:rsidRPr="00101A28">
        <w:rPr>
          <w:rFonts w:ascii="Tw Cen MT" w:hAnsi="Tw Cen MT"/>
          <w:b/>
          <w:bCs/>
          <w:sz w:val="26"/>
          <w:szCs w:val="26"/>
        </w:rPr>
        <w:t xml:space="preserve"> October.</w:t>
      </w:r>
    </w:p>
    <w:p w14:paraId="7A340178" w14:textId="5CDB7D6F" w:rsidR="007842A4" w:rsidRPr="00101A28" w:rsidRDefault="007842A4" w:rsidP="007842A4">
      <w:pPr>
        <w:rPr>
          <w:rFonts w:ascii="Tw Cen MT" w:hAnsi="Tw Cen MT"/>
          <w:sz w:val="26"/>
          <w:szCs w:val="26"/>
        </w:rPr>
      </w:pPr>
      <w:r w:rsidRPr="00101A28">
        <w:rPr>
          <w:rFonts w:ascii="Tw Cen MT" w:hAnsi="Tw Cen MT"/>
          <w:sz w:val="26"/>
          <w:szCs w:val="26"/>
        </w:rPr>
        <w:t>As a growing church, we need to establish new Small Groups. We also need to have potential leaders ‘in waiting’ who are ready to help establish a new group when its needed. At the moment, we have a number of people who would like to join a suitable Small Group.</w:t>
      </w:r>
    </w:p>
    <w:p w14:paraId="38294CE2" w14:textId="549D9BD4" w:rsidR="007842A4" w:rsidRPr="00101A28" w:rsidRDefault="007842A4" w:rsidP="007842A4">
      <w:pPr>
        <w:rPr>
          <w:rFonts w:ascii="Tw Cen MT" w:hAnsi="Tw Cen MT"/>
          <w:sz w:val="26"/>
          <w:szCs w:val="26"/>
        </w:rPr>
      </w:pPr>
      <w:r w:rsidRPr="00101A28">
        <w:rPr>
          <w:rFonts w:ascii="Tw Cen MT" w:hAnsi="Tw Cen MT"/>
          <w:sz w:val="26"/>
          <w:szCs w:val="26"/>
        </w:rPr>
        <w:t>Is God nudging you to offer your gifts to lead a Small Group? This is your opportunity to find out more!</w:t>
      </w:r>
    </w:p>
    <w:p w14:paraId="23775059" w14:textId="77777777" w:rsidR="007842A4" w:rsidRPr="00101A28" w:rsidRDefault="007842A4" w:rsidP="007842A4">
      <w:pPr>
        <w:rPr>
          <w:rFonts w:ascii="Tw Cen MT" w:hAnsi="Tw Cen MT"/>
          <w:sz w:val="26"/>
          <w:szCs w:val="26"/>
        </w:rPr>
      </w:pPr>
      <w:r w:rsidRPr="00101A28">
        <w:rPr>
          <w:rFonts w:ascii="Tw Cen MT" w:hAnsi="Tw Cen MT"/>
          <w:b/>
          <w:bCs/>
          <w:sz w:val="26"/>
          <w:szCs w:val="26"/>
        </w:rPr>
        <w:t>WHEN?</w:t>
      </w:r>
      <w:r w:rsidRPr="00101A28">
        <w:rPr>
          <w:rFonts w:ascii="Tw Cen MT" w:hAnsi="Tw Cen MT"/>
          <w:sz w:val="26"/>
          <w:szCs w:val="26"/>
        </w:rPr>
        <w:t xml:space="preserve"> Sunday 18</w:t>
      </w:r>
      <w:r w:rsidRPr="00101A28">
        <w:rPr>
          <w:rFonts w:ascii="Tw Cen MT" w:hAnsi="Tw Cen MT"/>
          <w:sz w:val="26"/>
          <w:szCs w:val="26"/>
          <w:vertAlign w:val="superscript"/>
        </w:rPr>
        <w:t>th</w:t>
      </w:r>
      <w:r w:rsidRPr="00101A28">
        <w:rPr>
          <w:rFonts w:ascii="Tw Cen MT" w:hAnsi="Tw Cen MT"/>
          <w:sz w:val="26"/>
          <w:szCs w:val="26"/>
        </w:rPr>
        <w:t xml:space="preserve"> October, after the morning service at St Thomas’s (12.30 or thereabouts for 30 minutes max.)</w:t>
      </w:r>
    </w:p>
    <w:p w14:paraId="33521C6E" w14:textId="77777777" w:rsidR="007842A4" w:rsidRPr="00101A28" w:rsidRDefault="007842A4" w:rsidP="007842A4">
      <w:pPr>
        <w:rPr>
          <w:rFonts w:ascii="Tw Cen MT" w:hAnsi="Tw Cen MT"/>
          <w:sz w:val="26"/>
          <w:szCs w:val="26"/>
        </w:rPr>
      </w:pPr>
      <w:r w:rsidRPr="00101A28">
        <w:rPr>
          <w:rFonts w:ascii="Tw Cen MT" w:hAnsi="Tw Cen MT"/>
          <w:b/>
          <w:bCs/>
          <w:sz w:val="26"/>
          <w:szCs w:val="26"/>
        </w:rPr>
        <w:t>WHERE?</w:t>
      </w:r>
      <w:r w:rsidRPr="00101A28">
        <w:rPr>
          <w:rFonts w:ascii="Tw Cen MT" w:hAnsi="Tw Cen MT"/>
          <w:sz w:val="26"/>
          <w:szCs w:val="26"/>
        </w:rPr>
        <w:t xml:space="preserve"> Audrey Prentice Room.</w:t>
      </w:r>
    </w:p>
    <w:p w14:paraId="70198758" w14:textId="77777777" w:rsidR="007842A4" w:rsidRPr="00101A28" w:rsidRDefault="007842A4" w:rsidP="007842A4">
      <w:pPr>
        <w:rPr>
          <w:rFonts w:ascii="Tw Cen MT" w:hAnsi="Tw Cen MT"/>
          <w:sz w:val="26"/>
          <w:szCs w:val="26"/>
        </w:rPr>
      </w:pPr>
      <w:r w:rsidRPr="00101A28">
        <w:rPr>
          <w:rFonts w:ascii="Tw Cen MT" w:hAnsi="Tw Cen MT"/>
          <w:b/>
          <w:bCs/>
          <w:sz w:val="26"/>
          <w:szCs w:val="26"/>
        </w:rPr>
        <w:t>WHO’S THIS FOR</w:t>
      </w:r>
      <w:r w:rsidRPr="00101A28">
        <w:rPr>
          <w:rFonts w:ascii="Tw Cen MT" w:hAnsi="Tw Cen MT"/>
          <w:sz w:val="26"/>
          <w:szCs w:val="26"/>
        </w:rPr>
        <w:t>? Anyone who wants to know more about what it means to lead a Small Group.</w:t>
      </w:r>
    </w:p>
    <w:p w14:paraId="1E6A1D94" w14:textId="77777777" w:rsidR="007842A4" w:rsidRPr="00101A28" w:rsidRDefault="007842A4" w:rsidP="007842A4">
      <w:pPr>
        <w:rPr>
          <w:rFonts w:ascii="Tw Cen MT" w:hAnsi="Tw Cen MT"/>
          <w:sz w:val="26"/>
          <w:szCs w:val="26"/>
        </w:rPr>
      </w:pPr>
      <w:r w:rsidRPr="00101A28">
        <w:rPr>
          <w:rFonts w:ascii="Tw Cen MT" w:hAnsi="Tw Cen MT"/>
          <w:b/>
          <w:bCs/>
          <w:sz w:val="26"/>
          <w:szCs w:val="26"/>
        </w:rPr>
        <w:t>WHAT’S PLANNED?</w:t>
      </w:r>
      <w:r w:rsidRPr="00101A28">
        <w:rPr>
          <w:rFonts w:ascii="Tw Cen MT" w:hAnsi="Tw Cen MT"/>
          <w:sz w:val="26"/>
          <w:szCs w:val="26"/>
        </w:rPr>
        <w:t xml:space="preserve"> Andy Bennett, a relatively new Small Group leader at St Thomas’s, will share his experience of leading a Small Group, (what they are for, why he thinks they are important, what happens in a Small Group and what is needed in a Small Group leader.) Simon Pope will be alongside to help answer any other questions you might have.</w:t>
      </w:r>
    </w:p>
    <w:p w14:paraId="67FD6BBD" w14:textId="77777777" w:rsidR="007842A4" w:rsidRPr="00101A28" w:rsidRDefault="007842A4" w:rsidP="007842A4">
      <w:pPr>
        <w:rPr>
          <w:rFonts w:ascii="Tw Cen MT" w:hAnsi="Tw Cen MT"/>
          <w:sz w:val="26"/>
          <w:szCs w:val="26"/>
        </w:rPr>
      </w:pPr>
      <w:r w:rsidRPr="00101A28">
        <w:rPr>
          <w:rFonts w:ascii="Tw Cen MT" w:hAnsi="Tw Cen MT"/>
          <w:sz w:val="26"/>
          <w:szCs w:val="26"/>
        </w:rPr>
        <w:t>If you think you have gifts that could be used to serve in this way, and that God might be encouraging you to take this on, get your coffee straight after the service on 18</w:t>
      </w:r>
      <w:r w:rsidRPr="00101A28">
        <w:rPr>
          <w:rFonts w:ascii="Tw Cen MT" w:hAnsi="Tw Cen MT"/>
          <w:sz w:val="26"/>
          <w:szCs w:val="26"/>
          <w:vertAlign w:val="superscript"/>
        </w:rPr>
        <w:t>th</w:t>
      </w:r>
      <w:r w:rsidRPr="00101A28">
        <w:rPr>
          <w:rFonts w:ascii="Tw Cen MT" w:hAnsi="Tw Cen MT"/>
          <w:sz w:val="26"/>
          <w:szCs w:val="26"/>
        </w:rPr>
        <w:t xml:space="preserve"> October and join the session.</w:t>
      </w:r>
    </w:p>
    <w:p w14:paraId="5AD6105A" w14:textId="77777777" w:rsidR="00BA3FBA" w:rsidRDefault="00BA3FBA" w:rsidP="007842A4">
      <w:pPr>
        <w:rPr>
          <w:rFonts w:ascii="Tw Cen MT" w:hAnsi="Tw Cen MT"/>
          <w:sz w:val="26"/>
          <w:szCs w:val="26"/>
        </w:rPr>
      </w:pPr>
    </w:p>
    <w:p w14:paraId="2C24BBBB" w14:textId="77777777" w:rsidR="00BA3FBA" w:rsidRDefault="00BA3FBA" w:rsidP="007842A4">
      <w:pPr>
        <w:rPr>
          <w:rFonts w:ascii="Tw Cen MT" w:hAnsi="Tw Cen MT"/>
          <w:sz w:val="26"/>
          <w:szCs w:val="26"/>
        </w:rPr>
      </w:pPr>
    </w:p>
    <w:p w14:paraId="542BE8CF" w14:textId="77777777" w:rsidR="00BA3FBA" w:rsidRDefault="00BA3FBA" w:rsidP="007842A4">
      <w:pPr>
        <w:rPr>
          <w:rFonts w:ascii="Tw Cen MT" w:hAnsi="Tw Cen MT"/>
          <w:sz w:val="26"/>
          <w:szCs w:val="26"/>
        </w:rPr>
      </w:pPr>
    </w:p>
    <w:p w14:paraId="001B1B9D" w14:textId="1842C27D" w:rsidR="007842A4" w:rsidRPr="00101A28" w:rsidRDefault="007842A4" w:rsidP="007842A4">
      <w:pPr>
        <w:rPr>
          <w:rFonts w:ascii="Tw Cen MT" w:hAnsi="Tw Cen MT"/>
          <w:sz w:val="26"/>
          <w:szCs w:val="26"/>
        </w:rPr>
      </w:pPr>
      <w:r w:rsidRPr="00101A28">
        <w:rPr>
          <w:rFonts w:ascii="Tw Cen MT" w:hAnsi="Tw Cen MT"/>
          <w:sz w:val="26"/>
          <w:szCs w:val="26"/>
        </w:rPr>
        <w:t>Training sessions for all new and existing Small Group leaders are planned for later in the autumn. Come along on 18</w:t>
      </w:r>
      <w:r w:rsidRPr="00101A28">
        <w:rPr>
          <w:rFonts w:ascii="Tw Cen MT" w:hAnsi="Tw Cen MT"/>
          <w:sz w:val="26"/>
          <w:szCs w:val="26"/>
          <w:vertAlign w:val="superscript"/>
        </w:rPr>
        <w:t>th</w:t>
      </w:r>
      <w:r w:rsidRPr="00101A28">
        <w:rPr>
          <w:rFonts w:ascii="Tw Cen MT" w:hAnsi="Tw Cen MT"/>
          <w:sz w:val="26"/>
          <w:szCs w:val="26"/>
        </w:rPr>
        <w:t xml:space="preserve"> October and get a taste for what is involved. </w:t>
      </w:r>
    </w:p>
    <w:p w14:paraId="2AFF035E" w14:textId="77777777" w:rsidR="007842A4" w:rsidRPr="00101A28" w:rsidRDefault="007842A4" w:rsidP="007842A4">
      <w:pPr>
        <w:rPr>
          <w:rFonts w:ascii="Tw Cen MT" w:hAnsi="Tw Cen MT"/>
          <w:b/>
          <w:bCs/>
          <w:sz w:val="26"/>
          <w:szCs w:val="26"/>
        </w:rPr>
      </w:pPr>
      <w:r w:rsidRPr="00101A28">
        <w:rPr>
          <w:rFonts w:ascii="Tw Cen MT" w:hAnsi="Tw Cen MT"/>
          <w:b/>
          <w:bCs/>
          <w:sz w:val="26"/>
          <w:szCs w:val="26"/>
        </w:rPr>
        <w:t>Training Dates for potential and existing Small Group Leaders</w:t>
      </w:r>
    </w:p>
    <w:p w14:paraId="143102DF" w14:textId="77777777" w:rsidR="007842A4" w:rsidRPr="00101A28" w:rsidRDefault="007842A4" w:rsidP="007842A4">
      <w:pPr>
        <w:rPr>
          <w:rFonts w:ascii="Tw Cen MT" w:hAnsi="Tw Cen MT"/>
          <w:sz w:val="26"/>
          <w:szCs w:val="26"/>
        </w:rPr>
      </w:pPr>
      <w:r w:rsidRPr="00101A28">
        <w:rPr>
          <w:rFonts w:ascii="Tw Cen MT" w:hAnsi="Tw Cen MT"/>
          <w:sz w:val="26"/>
          <w:szCs w:val="26"/>
        </w:rPr>
        <w:t>The same training is being offered at three different times to enable everyone to be able to attend. Choose from one of the following three options:</w:t>
      </w:r>
    </w:p>
    <w:p w14:paraId="3747DF15" w14:textId="77777777" w:rsidR="007842A4" w:rsidRPr="00101A28" w:rsidRDefault="007842A4" w:rsidP="007842A4">
      <w:pPr>
        <w:rPr>
          <w:rFonts w:ascii="Tw Cen MT" w:hAnsi="Tw Cen MT"/>
          <w:sz w:val="26"/>
          <w:szCs w:val="26"/>
        </w:rPr>
      </w:pPr>
      <w:r w:rsidRPr="00101A28">
        <w:rPr>
          <w:rFonts w:ascii="Tw Cen MT" w:hAnsi="Tw Cen MT"/>
          <w:sz w:val="26"/>
          <w:szCs w:val="26"/>
        </w:rPr>
        <w:t>Monday 2 November and Monday 9</w:t>
      </w:r>
      <w:r w:rsidRPr="00101A28">
        <w:rPr>
          <w:rFonts w:ascii="Tw Cen MT" w:hAnsi="Tw Cen MT"/>
          <w:sz w:val="26"/>
          <w:szCs w:val="26"/>
          <w:vertAlign w:val="superscript"/>
        </w:rPr>
        <w:t>th</w:t>
      </w:r>
      <w:r w:rsidRPr="00101A28">
        <w:rPr>
          <w:rFonts w:ascii="Tw Cen MT" w:hAnsi="Tw Cen MT"/>
          <w:sz w:val="26"/>
          <w:szCs w:val="26"/>
        </w:rPr>
        <w:t xml:space="preserve"> November, 7.30-9.00pm</w:t>
      </w:r>
    </w:p>
    <w:p w14:paraId="5B45F9B3" w14:textId="77777777" w:rsidR="007842A4" w:rsidRPr="00101A28" w:rsidRDefault="007842A4" w:rsidP="007842A4">
      <w:pPr>
        <w:rPr>
          <w:rFonts w:ascii="Tw Cen MT" w:hAnsi="Tw Cen MT"/>
          <w:sz w:val="26"/>
          <w:szCs w:val="26"/>
        </w:rPr>
      </w:pPr>
      <w:r w:rsidRPr="00101A28">
        <w:rPr>
          <w:rFonts w:ascii="Tw Cen MT" w:hAnsi="Tw Cen MT"/>
          <w:sz w:val="26"/>
          <w:szCs w:val="26"/>
        </w:rPr>
        <w:t>OR</w:t>
      </w:r>
    </w:p>
    <w:p w14:paraId="26893666" w14:textId="77777777" w:rsidR="007842A4" w:rsidRPr="00101A28" w:rsidRDefault="007842A4" w:rsidP="007842A4">
      <w:pPr>
        <w:rPr>
          <w:rFonts w:ascii="Tw Cen MT" w:hAnsi="Tw Cen MT"/>
          <w:sz w:val="26"/>
          <w:szCs w:val="26"/>
        </w:rPr>
      </w:pPr>
      <w:r w:rsidRPr="00101A28">
        <w:rPr>
          <w:rFonts w:ascii="Tw Cen MT" w:hAnsi="Tw Cen MT"/>
          <w:sz w:val="26"/>
          <w:szCs w:val="26"/>
        </w:rPr>
        <w:t>Sunday 8</w:t>
      </w:r>
      <w:r w:rsidRPr="00101A28">
        <w:rPr>
          <w:rFonts w:ascii="Tw Cen MT" w:hAnsi="Tw Cen MT"/>
          <w:sz w:val="26"/>
          <w:szCs w:val="26"/>
          <w:vertAlign w:val="superscript"/>
        </w:rPr>
        <w:t>th</w:t>
      </w:r>
      <w:r w:rsidRPr="00101A28">
        <w:rPr>
          <w:rFonts w:ascii="Tw Cen MT" w:hAnsi="Tw Cen MT"/>
          <w:sz w:val="26"/>
          <w:szCs w:val="26"/>
        </w:rPr>
        <w:t xml:space="preserve"> November, 2-5.30pm</w:t>
      </w:r>
    </w:p>
    <w:p w14:paraId="78F8AFE2" w14:textId="77777777" w:rsidR="007842A4" w:rsidRPr="00101A28" w:rsidRDefault="007842A4" w:rsidP="007842A4">
      <w:pPr>
        <w:rPr>
          <w:rFonts w:ascii="Tw Cen MT" w:hAnsi="Tw Cen MT"/>
          <w:sz w:val="26"/>
          <w:szCs w:val="26"/>
        </w:rPr>
      </w:pPr>
      <w:r w:rsidRPr="00101A28">
        <w:rPr>
          <w:rFonts w:ascii="Tw Cen MT" w:hAnsi="Tw Cen MT"/>
          <w:sz w:val="26"/>
          <w:szCs w:val="26"/>
        </w:rPr>
        <w:t>OR</w:t>
      </w:r>
    </w:p>
    <w:p w14:paraId="77806038" w14:textId="7130EB1A" w:rsidR="007842A4" w:rsidRPr="00101A28" w:rsidRDefault="007842A4" w:rsidP="007842A4">
      <w:pPr>
        <w:rPr>
          <w:rFonts w:ascii="Tw Cen MT" w:hAnsi="Tw Cen MT"/>
          <w:sz w:val="26"/>
          <w:szCs w:val="26"/>
        </w:rPr>
      </w:pPr>
      <w:r w:rsidRPr="00101A28">
        <w:rPr>
          <w:rFonts w:ascii="Tw Cen MT" w:hAnsi="Tw Cen MT"/>
          <w:sz w:val="26"/>
          <w:szCs w:val="26"/>
        </w:rPr>
        <w:t xml:space="preserve">Saturday 21 November, 2-5.30pm </w:t>
      </w:r>
    </w:p>
    <w:p w14:paraId="12F82C92" w14:textId="3538D38C" w:rsidR="007842A4" w:rsidRPr="00101A28" w:rsidRDefault="007842A4" w:rsidP="007842A4">
      <w:pPr>
        <w:rPr>
          <w:rFonts w:ascii="Tw Cen MT" w:hAnsi="Tw Cen MT"/>
          <w:sz w:val="26"/>
          <w:szCs w:val="26"/>
        </w:rPr>
      </w:pPr>
      <w:r w:rsidRPr="00101A28">
        <w:rPr>
          <w:rFonts w:ascii="Tw Cen MT" w:hAnsi="Tw Cen MT"/>
          <w:sz w:val="26"/>
          <w:szCs w:val="26"/>
        </w:rPr>
        <w:t>Sign up details will be available nearer the time.</w:t>
      </w:r>
    </w:p>
    <w:p w14:paraId="55D2A9FD" w14:textId="7D655113" w:rsidR="007842A4" w:rsidRPr="00101A28" w:rsidRDefault="00BA3FBA" w:rsidP="007842A4">
      <w:pPr>
        <w:rPr>
          <w:rFonts w:ascii="Tw Cen MT" w:hAnsi="Tw Cen MT"/>
          <w:b/>
          <w:bCs/>
          <w:sz w:val="26"/>
          <w:szCs w:val="26"/>
        </w:rPr>
      </w:pPr>
      <w:r w:rsidRPr="006C42E5">
        <w:rPr>
          <w:rFonts w:ascii="Tw Cen MT" w:hAnsi="Tw Cen MT" w:cstheme="minorHAnsi"/>
          <w:noProof/>
          <w:sz w:val="26"/>
          <w:szCs w:val="26"/>
        </w:rPr>
        <mc:AlternateContent>
          <mc:Choice Requires="wps">
            <w:drawing>
              <wp:anchor distT="0" distB="0" distL="114300" distR="114300" simplePos="0" relativeHeight="251855888" behindDoc="0" locked="0" layoutInCell="1" allowOverlap="1" wp14:anchorId="47CAAF4C" wp14:editId="26B9D0F8">
                <wp:simplePos x="0" y="0"/>
                <wp:positionH relativeFrom="margin">
                  <wp:posOffset>-54610</wp:posOffset>
                </wp:positionH>
                <wp:positionV relativeFrom="paragraph">
                  <wp:posOffset>323215</wp:posOffset>
                </wp:positionV>
                <wp:extent cx="4408170" cy="485775"/>
                <wp:effectExtent l="19050" t="19050" r="11430" b="28575"/>
                <wp:wrapSquare wrapText="bothSides"/>
                <wp:docPr id="1476649526" name="Rectangle: Rounded Corners 1476649526"/>
                <wp:cNvGraphicFramePr/>
                <a:graphic xmlns:a="http://schemas.openxmlformats.org/drawingml/2006/main">
                  <a:graphicData uri="http://schemas.microsoft.com/office/word/2010/wordprocessingShape">
                    <wps:wsp>
                      <wps:cNvSpPr/>
                      <wps:spPr>
                        <a:xfrm>
                          <a:off x="0" y="0"/>
                          <a:ext cx="4408170" cy="485775"/>
                        </a:xfrm>
                        <a:prstGeom prst="roundRect">
                          <a:avLst/>
                        </a:prstGeom>
                        <a:solidFill>
                          <a:srgbClr val="002060"/>
                        </a:solidFill>
                        <a:ln w="28575" cap="flat" cmpd="sng" algn="ctr">
                          <a:solidFill>
                            <a:srgbClr val="FF9900"/>
                          </a:solidFill>
                          <a:prstDash val="solid"/>
                          <a:miter lim="800000"/>
                        </a:ln>
                        <a:effectLst/>
                      </wps:spPr>
                      <wps:txbx>
                        <w:txbxContent>
                          <w:p w14:paraId="77C2EF8D" w14:textId="14FEC6C3" w:rsidR="00F40076" w:rsidRDefault="00F40076" w:rsidP="00F40076">
                            <w:pPr>
                              <w:jc w:val="center"/>
                            </w:pPr>
                            <w:r>
                              <w:rPr>
                                <w:rFonts w:ascii="Tw Cen MT" w:hAnsi="Tw Cen MT"/>
                                <w:b/>
                                <w:bCs/>
                                <w:color w:val="FF8001"/>
                                <w:sz w:val="52"/>
                                <w:szCs w:val="52"/>
                              </w:rPr>
                              <w:t>Messy Church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7CAAF4C" id="Rectangle: Rounded Corners 1476649526" o:spid="_x0000_s1032" style="position:absolute;margin-left:-4.3pt;margin-top:25.45pt;width:347.1pt;height:38.25pt;z-index:251855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" fillcolor="#002060" strokecolor="#f90" strokeweight="2.25pt">
                <v:stroke joinstyle="miter"/>
                <v:textbox>
                  <w:txbxContent>
                    <w:p w14:paraId="77C2EF8D" w14:textId="14FEC6C3" w:rsidR="00F40076" w:rsidRDefault="00F40076" w:rsidP="00F40076">
                      <w:pPr>
                        <w:jc w:val="center"/>
                      </w:pPr>
                      <w:r>
                        <w:rPr>
                          <w:rFonts w:ascii="Tw Cen MT" w:hAnsi="Tw Cen MT"/>
                          <w:b/>
                          <w:bCs/>
                          <w:color w:val="FF8001"/>
                          <w:sz w:val="52"/>
                          <w:szCs w:val="52"/>
                        </w:rPr>
                        <w:t>Messy Church</w:t>
                      </w:r>
                    </w:p>
                  </w:txbxContent>
                </v:textbox>
                <w10:wrap type="square" anchorx="margin"/>
              </v:roundrect>
            </w:pict>
          </mc:Fallback>
        </mc:AlternateContent>
      </w:r>
      <w:r w:rsidR="007842A4" w:rsidRPr="00101A28">
        <w:rPr>
          <w:rFonts w:ascii="Tw Cen MT" w:hAnsi="Tw Cen MT"/>
          <w:b/>
          <w:bCs/>
          <w:sz w:val="26"/>
          <w:szCs w:val="26"/>
        </w:rPr>
        <w:t>A, Small Group Coordinator.</w:t>
      </w:r>
    </w:p>
    <w:p w14:paraId="156EED53" w14:textId="4285F6E2" w:rsidR="00C74BB8" w:rsidRPr="00F87354" w:rsidRDefault="00C74BB8" w:rsidP="00C370A6">
      <w:pPr>
        <w:spacing w:after="0" w:line="240" w:lineRule="auto"/>
        <w:rPr>
          <w:rFonts w:ascii="Tw Cen MT" w:hAnsi="Tw Cen MT"/>
          <w:b/>
          <w:bCs/>
          <w:sz w:val="24"/>
          <w:szCs w:val="24"/>
        </w:rPr>
      </w:pPr>
    </w:p>
    <w:p w14:paraId="119E0BF0" w14:textId="366A7209" w:rsidR="005B3A62" w:rsidRPr="00DC4CDC" w:rsidRDefault="005B3A62" w:rsidP="005B3A62">
      <w:pPr>
        <w:spacing w:after="0"/>
        <w:jc w:val="both"/>
        <w:rPr>
          <w:rFonts w:ascii="Tw Cen MT" w:hAnsi="Tw Cen MT" w:cs="Arial"/>
          <w:sz w:val="26"/>
          <w:szCs w:val="26"/>
        </w:rPr>
      </w:pPr>
      <w:r w:rsidRPr="00E24383">
        <w:rPr>
          <w:rFonts w:ascii="Tw Cen MT" w:hAnsi="Tw Cen MT"/>
          <w:sz w:val="26"/>
          <w:szCs w:val="26"/>
        </w:rPr>
        <w:t xml:space="preserve">Messy Church sessions are aimed at families with children between the ages of 4 and 11 but younger children and older children and young people are more than welcome. The idea is to provide a relaxed environment where all ages can learn more about Christian faith, worship the Lord together and have fun. If you know families with children who may like to come along please contact the Church office to find out more. Our next session is on </w:t>
      </w:r>
      <w:r w:rsidRPr="009F3D48">
        <w:rPr>
          <w:rFonts w:ascii="Tw Cen MT" w:hAnsi="Tw Cen MT"/>
          <w:b/>
          <w:bCs/>
          <w:sz w:val="26"/>
          <w:szCs w:val="26"/>
        </w:rPr>
        <w:t>October 10</w:t>
      </w:r>
      <w:r w:rsidRPr="009F3D48">
        <w:rPr>
          <w:rFonts w:ascii="Tw Cen MT" w:hAnsi="Tw Cen MT"/>
          <w:b/>
          <w:bCs/>
          <w:sz w:val="26"/>
          <w:szCs w:val="26"/>
          <w:vertAlign w:val="superscript"/>
        </w:rPr>
        <w:t>th</w:t>
      </w:r>
      <w:r w:rsidRPr="009F3D48">
        <w:rPr>
          <w:rFonts w:ascii="Tw Cen MT" w:hAnsi="Tw Cen MT"/>
          <w:b/>
          <w:bCs/>
          <w:sz w:val="26"/>
          <w:szCs w:val="26"/>
        </w:rPr>
        <w:t xml:space="preserve"> at St Thomas' from 10.45 until 1pm</w:t>
      </w:r>
      <w:r w:rsidRPr="00E24383">
        <w:rPr>
          <w:rFonts w:ascii="Tw Cen MT" w:hAnsi="Tw Cen MT"/>
          <w:sz w:val="26"/>
          <w:szCs w:val="26"/>
        </w:rPr>
        <w:t xml:space="preserve">, we'll have crafts and activities in the Church hall, followed by a bible story, songs, prayers and an adult discussion time in Church finishing with a lunch together in the hall.   </w:t>
      </w:r>
    </w:p>
    <w:p w14:paraId="773CB952" w14:textId="056E2EAE" w:rsidR="005B3A62" w:rsidRDefault="005B3A62" w:rsidP="005B3A62">
      <w:pPr>
        <w:jc w:val="both"/>
        <w:rPr>
          <w:b/>
          <w:bCs/>
          <w:sz w:val="8"/>
          <w:szCs w:val="8"/>
        </w:rPr>
      </w:pPr>
    </w:p>
    <w:p w14:paraId="31766356" w14:textId="680A0381" w:rsidR="00C74BB8" w:rsidRDefault="00C74BB8" w:rsidP="00C370A6">
      <w:pPr>
        <w:spacing w:after="0" w:line="240" w:lineRule="auto"/>
        <w:rPr>
          <w:rFonts w:ascii="Tw Cen MT" w:hAnsi="Tw Cen MT"/>
          <w:b/>
          <w:bCs/>
          <w:sz w:val="26"/>
          <w:szCs w:val="26"/>
        </w:rPr>
      </w:pPr>
    </w:p>
    <w:p w14:paraId="2C879BC9" w14:textId="2F64123B" w:rsidR="00BA3FBA" w:rsidRDefault="00BA3FBA" w:rsidP="00BA3FBA">
      <w:pPr>
        <w:pStyle w:val="Body"/>
        <w:rPr>
          <w:rFonts w:ascii="Tw Cen MT" w:hAnsi="Tw Cen MT"/>
          <w:sz w:val="26"/>
          <w:szCs w:val="26"/>
        </w:rPr>
      </w:pPr>
      <w:r w:rsidRPr="007D4F77">
        <w:rPr>
          <w:rFonts w:cstheme="minorHAnsi"/>
          <w:noProof/>
          <w:sz w:val="2"/>
          <w:szCs w:val="2"/>
        </w:rPr>
        <w:lastRenderedPageBreak/>
        <mc:AlternateContent>
          <mc:Choice Requires="wps">
            <w:drawing>
              <wp:anchor distT="45720" distB="45720" distL="114300" distR="114300" simplePos="0" relativeHeight="251667456" behindDoc="0" locked="0" layoutInCell="1" allowOverlap="1" wp14:anchorId="61E61DAA" wp14:editId="7F03A793">
                <wp:simplePos x="0" y="0"/>
                <wp:positionH relativeFrom="margin">
                  <wp:align>right</wp:align>
                </wp:positionH>
                <wp:positionV relativeFrom="paragraph">
                  <wp:posOffset>27305</wp:posOffset>
                </wp:positionV>
                <wp:extent cx="4417695" cy="466725"/>
                <wp:effectExtent l="0" t="0" r="0" b="0"/>
                <wp:wrapSquare wrapText="bothSides"/>
                <wp:docPr id="858537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7695" cy="466725"/>
                        </a:xfrm>
                        <a:prstGeom prst="rect">
                          <a:avLst/>
                        </a:prstGeom>
                        <a:noFill/>
                        <a:ln w="9525">
                          <a:noFill/>
                          <a:miter lim="800000"/>
                          <a:headEnd/>
                          <a:tailEnd/>
                        </a:ln>
                      </wps:spPr>
                      <wps:txbx>
                        <w:txbxContent>
                          <w:p w14:paraId="0937A1E3" w14:textId="40CD1008" w:rsidR="001F282A" w:rsidRPr="008E414A" w:rsidRDefault="0081236C" w:rsidP="001F282A">
                            <w:pPr>
                              <w:ind w:left="-142"/>
                              <w:jc w:val="center"/>
                              <w:rPr>
                                <w:rFonts w:ascii="Tw Cen MT" w:hAnsi="Tw Cen MT"/>
                                <w:b/>
                                <w:bCs/>
                                <w:color w:val="FF8001"/>
                                <w:sz w:val="52"/>
                                <w:szCs w:val="52"/>
                              </w:rPr>
                            </w:pPr>
                            <w:r>
                              <w:rPr>
                                <w:rFonts w:ascii="Tw Cen MT" w:hAnsi="Tw Cen MT"/>
                                <w:b/>
                                <w:bCs/>
                                <w:color w:val="FF8001"/>
                                <w:sz w:val="52"/>
                                <w:szCs w:val="52"/>
                              </w:rPr>
                              <w:t>Mercy Ships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61DAA" id="_x0000_s1033" type="#_x0000_t202" style="position:absolute;margin-left:296.65pt;margin-top:2.15pt;width:347.85pt;height:36.7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" filled="f" stroked="f">
                <v:textbox>
                  <w:txbxContent>
                    <w:p w14:paraId="0937A1E3" w14:textId="40CD1008" w:rsidR="001F282A" w:rsidRPr="008E414A" w:rsidRDefault="0081236C" w:rsidP="001F282A">
                      <w:pPr>
                        <w:ind w:left="-142"/>
                        <w:jc w:val="center"/>
                        <w:rPr>
                          <w:rFonts w:ascii="Tw Cen MT" w:hAnsi="Tw Cen MT"/>
                          <w:b/>
                          <w:bCs/>
                          <w:color w:val="FF8001"/>
                          <w:sz w:val="52"/>
                          <w:szCs w:val="52"/>
                        </w:rPr>
                      </w:pPr>
                      <w:r>
                        <w:rPr>
                          <w:rFonts w:ascii="Tw Cen MT" w:hAnsi="Tw Cen MT"/>
                          <w:b/>
                          <w:bCs/>
                          <w:color w:val="FF8001"/>
                          <w:sz w:val="52"/>
                          <w:szCs w:val="52"/>
                        </w:rPr>
                        <w:t>Mercy Ships</w:t>
                      </w:r>
                    </w:p>
                  </w:txbxContent>
                </v:textbox>
                <w10:wrap type="square" anchorx="margin"/>
              </v:shape>
            </w:pict>
          </mc:Fallback>
        </mc:AlternateContent>
      </w:r>
      <w:r w:rsidRPr="007D4F77">
        <w:rPr>
          <w:rFonts w:cstheme="minorHAnsi"/>
          <w:noProof/>
          <w:sz w:val="2"/>
          <w:szCs w:val="2"/>
        </w:rPr>
        <mc:AlternateContent>
          <mc:Choice Requires="wps">
            <w:drawing>
              <wp:anchor distT="0" distB="0" distL="114300" distR="114300" simplePos="0" relativeHeight="251625472" behindDoc="0" locked="0" layoutInCell="1" allowOverlap="1" wp14:anchorId="061ADAFF" wp14:editId="519FF7D3">
                <wp:simplePos x="0" y="0"/>
                <wp:positionH relativeFrom="margin">
                  <wp:align>left</wp:align>
                </wp:positionH>
                <wp:positionV relativeFrom="paragraph">
                  <wp:posOffset>13335</wp:posOffset>
                </wp:positionV>
                <wp:extent cx="4391891" cy="485775"/>
                <wp:effectExtent l="19050" t="19050" r="27940" b="28575"/>
                <wp:wrapNone/>
                <wp:docPr id="659928096" name="Rectangle: Rounded Corners 659928096"/>
                <wp:cNvGraphicFramePr/>
                <a:graphic xmlns:a="http://schemas.openxmlformats.org/drawingml/2006/main">
                  <a:graphicData uri="http://schemas.microsoft.com/office/word/2010/wordprocessingShape">
                    <wps:wsp>
                      <wps:cNvSpPr/>
                      <wps:spPr>
                        <a:xfrm>
                          <a:off x="0" y="0"/>
                          <a:ext cx="4391891" cy="485775"/>
                        </a:xfrm>
                        <a:prstGeom prst="roundRect">
                          <a:avLst/>
                        </a:prstGeom>
                        <a:solidFill>
                          <a:srgbClr val="002060"/>
                        </a:solidFill>
                        <a:ln w="28575" cap="flat" cmpd="sng" algn="ctr">
                          <a:solidFill>
                            <a:srgbClr val="FF99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0ED4E94" id="Rectangle: Rounded Corners 659928096" o:spid="_x0000_s1026" style="position:absolute;margin-left:0;margin-top:1.05pt;width:345.8pt;height:38.25pt;z-index:2516254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" fillcolor="#002060" strokecolor="#f90" strokeweight="2.25pt">
                <v:stroke joinstyle="miter"/>
                <w10:wrap anchorx="margin"/>
              </v:roundrect>
            </w:pict>
          </mc:Fallback>
        </mc:AlternateContent>
      </w:r>
    </w:p>
    <w:p w14:paraId="0E22CE83" w14:textId="7979C562" w:rsidR="00BA3FBA" w:rsidRPr="009F6CBC" w:rsidRDefault="00BA3FBA" w:rsidP="00BA3FBA">
      <w:pPr>
        <w:pStyle w:val="Body"/>
        <w:rPr>
          <w:rFonts w:ascii="Tw Cen MT" w:hAnsi="Tw Cen MT"/>
          <w:sz w:val="26"/>
          <w:szCs w:val="26"/>
        </w:rPr>
      </w:pPr>
      <w:r w:rsidRPr="009F6CBC">
        <w:rPr>
          <w:rFonts w:ascii="Tw Cen MT" w:hAnsi="Tw Cen MT"/>
          <w:sz w:val="26"/>
          <w:szCs w:val="26"/>
        </w:rPr>
        <w:t xml:space="preserve">St Thomas’ Church mission focus for October and part of November is Mercy Ships.  </w:t>
      </w:r>
    </w:p>
    <w:p w14:paraId="68592718" w14:textId="77777777" w:rsidR="00BA3FBA" w:rsidRPr="00F87354" w:rsidRDefault="00BA3FBA" w:rsidP="00BA3FBA">
      <w:pPr>
        <w:pStyle w:val="Body"/>
        <w:rPr>
          <w:rFonts w:ascii="Tw Cen MT" w:hAnsi="Tw Cen MT"/>
          <w:sz w:val="24"/>
          <w:szCs w:val="24"/>
        </w:rPr>
      </w:pPr>
    </w:p>
    <w:p w14:paraId="3F3DA3B4" w14:textId="7A4D0CC5" w:rsidR="00BA3FBA" w:rsidRPr="009F6CBC" w:rsidRDefault="00BA3FBA" w:rsidP="00BA3FBA">
      <w:pPr>
        <w:pStyle w:val="Body"/>
        <w:rPr>
          <w:rFonts w:ascii="Tw Cen MT" w:hAnsi="Tw Cen MT"/>
          <w:sz w:val="26"/>
          <w:szCs w:val="26"/>
        </w:rPr>
      </w:pPr>
      <w:r w:rsidRPr="009F6CBC">
        <w:rPr>
          <w:rFonts w:ascii="Tw Cen MT" w:hAnsi="Tw Cen MT"/>
          <w:sz w:val="26"/>
          <w:szCs w:val="26"/>
        </w:rPr>
        <w:t xml:space="preserve">Mercy Ships is a global Christian Charity following Jesus’s example of bringing hope and healing to those suffering from disability, disfigurement and disease.  </w:t>
      </w:r>
    </w:p>
    <w:p w14:paraId="3ABDFE04" w14:textId="1BB6D497" w:rsidR="00BA3FBA" w:rsidRPr="00F87354" w:rsidRDefault="00BA3FBA" w:rsidP="00BA3FBA">
      <w:pPr>
        <w:pStyle w:val="Body"/>
        <w:rPr>
          <w:rFonts w:ascii="Tw Cen MT" w:hAnsi="Tw Cen MT"/>
          <w:sz w:val="24"/>
          <w:szCs w:val="24"/>
        </w:rPr>
      </w:pPr>
    </w:p>
    <w:p w14:paraId="25C6C030" w14:textId="697186F1" w:rsidR="00BA3FBA" w:rsidRPr="009F6CBC" w:rsidRDefault="00BA3FBA" w:rsidP="00BA3FBA">
      <w:pPr>
        <w:pStyle w:val="Body"/>
        <w:rPr>
          <w:rFonts w:ascii="Tw Cen MT" w:hAnsi="Tw Cen MT"/>
          <w:sz w:val="26"/>
          <w:szCs w:val="26"/>
        </w:rPr>
      </w:pPr>
      <w:r w:rsidRPr="009F6CBC">
        <w:rPr>
          <w:rFonts w:ascii="Tw Cen MT" w:hAnsi="Tw Cen MT"/>
          <w:sz w:val="26"/>
          <w:szCs w:val="26"/>
        </w:rPr>
        <w:t>This is achieved through the provision of hospital ships and partnering with African nations to help improve their healthcare and provide free surgery to those most in need.</w:t>
      </w:r>
    </w:p>
    <w:p w14:paraId="54C7B805" w14:textId="6D330AA4" w:rsidR="00BA3FBA" w:rsidRPr="00F87354" w:rsidRDefault="00BA3FBA" w:rsidP="00BA3FBA">
      <w:pPr>
        <w:pStyle w:val="Body"/>
        <w:rPr>
          <w:rFonts w:ascii="Tw Cen MT" w:hAnsi="Tw Cen MT"/>
          <w:sz w:val="24"/>
          <w:szCs w:val="24"/>
        </w:rPr>
      </w:pPr>
    </w:p>
    <w:p w14:paraId="0CEB75B4" w14:textId="0C66525F" w:rsidR="00BA3FBA" w:rsidRPr="00F87354" w:rsidRDefault="00BA3FBA" w:rsidP="00BA3FBA">
      <w:pPr>
        <w:pStyle w:val="Body"/>
        <w:rPr>
          <w:rFonts w:ascii="Tw Cen MT" w:hAnsi="Tw Cen MT"/>
          <w:sz w:val="10"/>
          <w:szCs w:val="10"/>
        </w:rPr>
      </w:pPr>
    </w:p>
    <w:p w14:paraId="400F44B8" w14:textId="7ED2FA69" w:rsidR="00BA3FBA" w:rsidRPr="009F6CBC" w:rsidRDefault="00BA3FBA" w:rsidP="00BA3FBA">
      <w:pPr>
        <w:pStyle w:val="Body"/>
        <w:rPr>
          <w:rFonts w:ascii="Tw Cen MT" w:hAnsi="Tw Cen MT"/>
          <w:sz w:val="26"/>
          <w:szCs w:val="26"/>
        </w:rPr>
      </w:pPr>
      <w:r w:rsidRPr="009F6CBC">
        <w:rPr>
          <w:rFonts w:ascii="Tw Cen MT" w:hAnsi="Tw Cen MT"/>
          <w:sz w:val="26"/>
          <w:szCs w:val="26"/>
        </w:rPr>
        <w:t xml:space="preserve">There are two hospital ships, the Africa Mercy and Global Mercy.  The Mercy Ships crew of the Africa Mercy is led by a team of volunteers from up to 40 nations, all of whom give their time and expertise for free. </w:t>
      </w:r>
    </w:p>
    <w:p w14:paraId="24CC27E1" w14:textId="41BC71C5" w:rsidR="00BA3FBA" w:rsidRPr="00F87354" w:rsidRDefault="00BA3FBA" w:rsidP="00BA3FBA">
      <w:pPr>
        <w:pStyle w:val="Body"/>
        <w:rPr>
          <w:rFonts w:ascii="Tw Cen MT" w:hAnsi="Tw Cen MT"/>
          <w:sz w:val="24"/>
          <w:szCs w:val="24"/>
        </w:rPr>
      </w:pPr>
    </w:p>
    <w:p w14:paraId="47229ED5" w14:textId="48171358" w:rsidR="00BA3FBA" w:rsidRPr="009F6CBC" w:rsidRDefault="00BA3FBA" w:rsidP="00BA3FBA">
      <w:pPr>
        <w:pStyle w:val="Body"/>
        <w:rPr>
          <w:rFonts w:ascii="Tw Cen MT" w:hAnsi="Tw Cen MT"/>
          <w:sz w:val="26"/>
          <w:szCs w:val="26"/>
        </w:rPr>
      </w:pPr>
      <w:r w:rsidRPr="009F6CBC">
        <w:rPr>
          <w:rFonts w:ascii="Tw Cen MT" w:hAnsi="Tw Cen MT"/>
          <w:sz w:val="26"/>
          <w:szCs w:val="26"/>
        </w:rPr>
        <w:t xml:space="preserve">The Global Mercy was undergoing maintenance in July and is now in Ghana until the end of the year, having previously been in Sierra Leone.  The Africa Mercy has been in Madagascar. </w:t>
      </w:r>
    </w:p>
    <w:p w14:paraId="16341EC8" w14:textId="101E814C" w:rsidR="00BA3FBA" w:rsidRPr="00F87354" w:rsidRDefault="00BA3FBA" w:rsidP="00BA3FBA">
      <w:pPr>
        <w:pStyle w:val="Body"/>
        <w:rPr>
          <w:rFonts w:ascii="Tw Cen MT" w:hAnsi="Tw Cen MT"/>
          <w:sz w:val="24"/>
          <w:szCs w:val="24"/>
        </w:rPr>
      </w:pPr>
    </w:p>
    <w:p w14:paraId="688DAA7B" w14:textId="43E47388" w:rsidR="00BA3FBA" w:rsidRPr="009F6CBC" w:rsidRDefault="00BA3FBA" w:rsidP="00BA3FBA">
      <w:pPr>
        <w:pStyle w:val="Body"/>
        <w:rPr>
          <w:rFonts w:ascii="Tw Cen MT" w:hAnsi="Tw Cen MT"/>
          <w:sz w:val="26"/>
          <w:szCs w:val="26"/>
        </w:rPr>
      </w:pPr>
      <w:r w:rsidRPr="009F6CBC">
        <w:rPr>
          <w:rFonts w:ascii="Tw Cen MT" w:hAnsi="Tw Cen MT"/>
          <w:sz w:val="26"/>
          <w:szCs w:val="26"/>
        </w:rPr>
        <w:t xml:space="preserve">Among the countries Mercy Ships serves, which lie on the lower third of the World Health </w:t>
      </w:r>
      <w:proofErr w:type="spellStart"/>
      <w:r w:rsidRPr="009F6CBC">
        <w:rPr>
          <w:rFonts w:ascii="Tw Cen MT" w:hAnsi="Tw Cen MT"/>
          <w:sz w:val="26"/>
          <w:szCs w:val="26"/>
        </w:rPr>
        <w:t>Organisation</w:t>
      </w:r>
      <w:proofErr w:type="spellEnd"/>
      <w:r w:rsidRPr="009F6CBC">
        <w:rPr>
          <w:rFonts w:ascii="Tw Cen MT" w:hAnsi="Tw Cen MT"/>
          <w:sz w:val="26"/>
          <w:szCs w:val="26"/>
          <w:rtl/>
        </w:rPr>
        <w:t>’</w:t>
      </w:r>
      <w:r w:rsidRPr="009F6CBC">
        <w:rPr>
          <w:rFonts w:ascii="Tw Cen MT" w:hAnsi="Tw Cen MT"/>
          <w:sz w:val="26"/>
          <w:szCs w:val="26"/>
        </w:rPr>
        <w:t xml:space="preserve">s Human Development Index, access to safe, affordable and timely surgery is extremely limited. As a result, countless people suffer and die from </w:t>
      </w:r>
      <w:r w:rsidRPr="009F6CBC">
        <w:rPr>
          <w:rFonts w:ascii="Tw Cen MT" w:hAnsi="Tw Cen MT"/>
          <w:sz w:val="26"/>
          <w:szCs w:val="26"/>
          <w:rtl/>
          <w:lang w:val="ar-SA"/>
        </w:rPr>
        <w:t>“</w:t>
      </w:r>
      <w:r w:rsidRPr="009F6CBC">
        <w:rPr>
          <w:rFonts w:ascii="Tw Cen MT" w:hAnsi="Tw Cen MT"/>
          <w:sz w:val="26"/>
          <w:szCs w:val="26"/>
        </w:rPr>
        <w:t>diseases of poverty” that can easily be cured.</w:t>
      </w:r>
    </w:p>
    <w:p w14:paraId="1DD229FF" w14:textId="2AF8DE33" w:rsidR="00BA3FBA" w:rsidRPr="00F87354" w:rsidRDefault="00BA3FBA" w:rsidP="00BA3FBA">
      <w:pPr>
        <w:pStyle w:val="Body"/>
        <w:rPr>
          <w:rFonts w:ascii="Tw Cen MT" w:hAnsi="Tw Cen MT"/>
          <w:sz w:val="24"/>
          <w:szCs w:val="24"/>
        </w:rPr>
      </w:pPr>
    </w:p>
    <w:p w14:paraId="22A1D209" w14:textId="1A25D88C" w:rsidR="00BA3FBA" w:rsidRPr="00BA3FBA" w:rsidRDefault="00BA3FBA" w:rsidP="00BA3FBA">
      <w:pPr>
        <w:pStyle w:val="Body"/>
        <w:rPr>
          <w:rFonts w:ascii="Tw Cen MT" w:hAnsi="Tw Cen MT"/>
          <w:b/>
          <w:bCs/>
          <w:sz w:val="26"/>
          <w:szCs w:val="26"/>
        </w:rPr>
      </w:pPr>
      <w:r w:rsidRPr="00BA3FBA">
        <w:rPr>
          <w:rFonts w:ascii="Tw Cen MT" w:hAnsi="Tw Cen MT"/>
          <w:b/>
          <w:bCs/>
          <w:sz w:val="26"/>
          <w:szCs w:val="26"/>
        </w:rPr>
        <w:t xml:space="preserve">A story about 2 year old Armella. </w:t>
      </w:r>
    </w:p>
    <w:p w14:paraId="3503782A" w14:textId="77777777" w:rsidR="00BA3FBA" w:rsidRPr="00F87354" w:rsidRDefault="00BA3FBA" w:rsidP="00BA3FBA">
      <w:pPr>
        <w:pStyle w:val="Body"/>
        <w:rPr>
          <w:rFonts w:ascii="Tw Cen MT" w:hAnsi="Tw Cen MT"/>
          <w:sz w:val="24"/>
          <w:szCs w:val="24"/>
        </w:rPr>
      </w:pPr>
    </w:p>
    <w:p w14:paraId="6125B561" w14:textId="0EF345BE" w:rsidR="00BA3FBA" w:rsidRPr="009F6CBC" w:rsidRDefault="00BA3FBA" w:rsidP="00BA3FBA">
      <w:pPr>
        <w:pStyle w:val="Default"/>
        <w:suppressAutoHyphens/>
        <w:spacing w:before="0" w:line="240" w:lineRule="auto"/>
        <w:rPr>
          <w:rFonts w:ascii="Tw Cen MT" w:eastAsia="Helvetica" w:hAnsi="Tw Cen MT" w:cs="Helvetica"/>
          <w:color w:val="333333"/>
          <w:sz w:val="26"/>
          <w:szCs w:val="26"/>
        </w:rPr>
      </w:pPr>
      <w:r w:rsidRPr="009F6CBC">
        <w:rPr>
          <w:rFonts w:ascii="Tw Cen MT" w:hAnsi="Tw Cen MT"/>
          <w:color w:val="333333"/>
          <w:sz w:val="26"/>
          <w:szCs w:val="26"/>
          <w:lang w:val="en-US"/>
        </w:rPr>
        <w:t xml:space="preserve">Armella was born with a large lump behind her ear. Every day, her </w:t>
      </w:r>
      <w:proofErr w:type="spellStart"/>
      <w:r w:rsidRPr="009F6CBC">
        <w:rPr>
          <w:rFonts w:ascii="Tw Cen MT" w:hAnsi="Tw Cen MT"/>
          <w:color w:val="333333"/>
          <w:sz w:val="26"/>
          <w:szCs w:val="26"/>
          <w:lang w:val="en-US"/>
        </w:rPr>
        <w:t>tumour</w:t>
      </w:r>
      <w:proofErr w:type="spellEnd"/>
      <w:r w:rsidRPr="009F6CBC">
        <w:rPr>
          <w:rFonts w:ascii="Tw Cen MT" w:hAnsi="Tw Cen MT"/>
          <w:color w:val="333333"/>
          <w:sz w:val="26"/>
          <w:szCs w:val="26"/>
          <w:lang w:val="en-US"/>
        </w:rPr>
        <w:t xml:space="preserve"> grew more and more.  Instead of wanting to play, other children just stared at her. </w:t>
      </w:r>
    </w:p>
    <w:p w14:paraId="7EAC2712" w14:textId="77777777" w:rsidR="00BA3FBA" w:rsidRDefault="00BA3FBA" w:rsidP="00BA3FBA">
      <w:pPr>
        <w:pStyle w:val="Default"/>
        <w:suppressAutoHyphens/>
        <w:spacing w:before="0" w:line="240" w:lineRule="auto"/>
        <w:rPr>
          <w:rFonts w:ascii="Tw Cen MT" w:hAnsi="Tw Cen MT"/>
          <w:color w:val="333333"/>
          <w:sz w:val="26"/>
          <w:szCs w:val="26"/>
          <w:shd w:val="clear" w:color="auto" w:fill="FFFFFF"/>
          <w:lang w:val="en-US"/>
        </w:rPr>
      </w:pPr>
      <w:r w:rsidRPr="009F6CBC">
        <w:rPr>
          <w:rFonts w:ascii="Tw Cen MT" w:hAnsi="Tw Cen MT"/>
          <w:color w:val="333333"/>
          <w:sz w:val="26"/>
          <w:szCs w:val="26"/>
          <w:shd w:val="clear" w:color="auto" w:fill="FFFFFF"/>
          <w:lang w:val="en-US"/>
        </w:rPr>
        <w:t>Two years later, the growth was too heavy for little Armella to bear.</w:t>
      </w:r>
    </w:p>
    <w:p w14:paraId="2E5FE682" w14:textId="77777777" w:rsidR="00BA3FBA" w:rsidRPr="009F6CBC" w:rsidRDefault="00BA3FBA" w:rsidP="00BA3FBA">
      <w:pPr>
        <w:pStyle w:val="Default"/>
        <w:suppressAutoHyphens/>
        <w:spacing w:before="0" w:line="240" w:lineRule="auto"/>
        <w:rPr>
          <w:rFonts w:ascii="Tw Cen MT" w:eastAsia="Helvetica" w:hAnsi="Tw Cen MT" w:cs="Helvetica"/>
          <w:color w:val="333333"/>
          <w:sz w:val="26"/>
          <w:szCs w:val="26"/>
          <w:shd w:val="clear" w:color="auto" w:fill="FFFFFF"/>
        </w:rPr>
      </w:pPr>
    </w:p>
    <w:p w14:paraId="2D63DFC4" w14:textId="77777777" w:rsidR="00BA3FBA" w:rsidRPr="009F6CBC" w:rsidRDefault="00BA3FBA" w:rsidP="00BA3FBA">
      <w:pPr>
        <w:pStyle w:val="Default"/>
        <w:suppressAutoHyphens/>
        <w:spacing w:before="0" w:line="240" w:lineRule="auto"/>
        <w:rPr>
          <w:rFonts w:ascii="Tw Cen MT" w:eastAsia="Helvetica" w:hAnsi="Tw Cen MT" w:cs="Helvetica"/>
          <w:color w:val="333333"/>
          <w:sz w:val="26"/>
          <w:szCs w:val="26"/>
          <w:shd w:val="clear" w:color="auto" w:fill="FFFFFF"/>
        </w:rPr>
      </w:pPr>
    </w:p>
    <w:p w14:paraId="125AB6CA" w14:textId="77777777" w:rsidR="00BA3FBA" w:rsidRDefault="00BA3FBA" w:rsidP="00BA3FBA">
      <w:pPr>
        <w:pStyle w:val="Default"/>
        <w:suppressAutoHyphens/>
        <w:spacing w:before="0" w:line="240" w:lineRule="auto"/>
        <w:rPr>
          <w:rFonts w:ascii="Tw Cen MT" w:hAnsi="Tw Cen MT"/>
          <w:color w:val="333333"/>
          <w:sz w:val="26"/>
          <w:szCs w:val="26"/>
          <w:lang w:val="en-US"/>
        </w:rPr>
      </w:pPr>
    </w:p>
    <w:p w14:paraId="20DE23D4" w14:textId="77777777" w:rsidR="00F87354" w:rsidRDefault="00F87354" w:rsidP="00BA3FBA">
      <w:pPr>
        <w:pStyle w:val="Default"/>
        <w:suppressAutoHyphens/>
        <w:spacing w:before="0" w:line="240" w:lineRule="auto"/>
        <w:rPr>
          <w:rFonts w:ascii="Tw Cen MT" w:hAnsi="Tw Cen MT"/>
          <w:color w:val="333333"/>
          <w:sz w:val="26"/>
          <w:szCs w:val="26"/>
          <w:lang w:val="en-US"/>
        </w:rPr>
      </w:pPr>
    </w:p>
    <w:p w14:paraId="6B8C305A" w14:textId="4150F668" w:rsidR="00BA3FBA" w:rsidRPr="009F6CBC" w:rsidRDefault="00FB7372" w:rsidP="00BA3FBA">
      <w:pPr>
        <w:pStyle w:val="Default"/>
        <w:suppressAutoHyphens/>
        <w:spacing w:before="0" w:line="240" w:lineRule="auto"/>
        <w:rPr>
          <w:rFonts w:ascii="Tw Cen MT" w:eastAsia="Helvetica" w:hAnsi="Tw Cen MT" w:cs="Helvetica"/>
          <w:color w:val="333333"/>
          <w:sz w:val="26"/>
          <w:szCs w:val="26"/>
        </w:rPr>
      </w:pPr>
      <w:r>
        <w:rPr>
          <w:rFonts w:ascii="Tw Cen MT" w:hAnsi="Tw Cen MT"/>
          <w:color w:val="333333"/>
          <w:sz w:val="26"/>
          <w:szCs w:val="26"/>
          <w:lang w:val="en-US"/>
        </w:rPr>
        <w:t xml:space="preserve">Armella’s mum, </w:t>
      </w:r>
      <w:r w:rsidR="00BA3FBA" w:rsidRPr="009F6CBC">
        <w:rPr>
          <w:rFonts w:ascii="Tw Cen MT" w:hAnsi="Tw Cen MT"/>
          <w:color w:val="333333"/>
          <w:sz w:val="26"/>
          <w:szCs w:val="26"/>
          <w:lang w:val="en-US"/>
        </w:rPr>
        <w:t>prayed that one day Armella could get surgery.</w:t>
      </w:r>
    </w:p>
    <w:p w14:paraId="7C27D7D7" w14:textId="4A8EFDDC" w:rsidR="00BA3FBA" w:rsidRPr="009F6CBC" w:rsidRDefault="00BA3FBA" w:rsidP="00BA3FBA">
      <w:pPr>
        <w:pStyle w:val="Default"/>
        <w:suppressAutoHyphens/>
        <w:spacing w:before="0" w:line="240" w:lineRule="auto"/>
        <w:rPr>
          <w:rFonts w:ascii="Tw Cen MT" w:eastAsia="Helvetica" w:hAnsi="Tw Cen MT" w:cs="Helvetica"/>
          <w:color w:val="333333"/>
          <w:sz w:val="26"/>
          <w:szCs w:val="26"/>
        </w:rPr>
      </w:pPr>
      <w:r w:rsidRPr="009F6CBC">
        <w:rPr>
          <w:rFonts w:ascii="Tw Cen MT" w:hAnsi="Tw Cen MT"/>
          <w:color w:val="333333"/>
          <w:sz w:val="26"/>
          <w:szCs w:val="26"/>
          <w:lang w:val="en-US"/>
        </w:rPr>
        <w:t xml:space="preserve">Her prayers were answered when the </w:t>
      </w:r>
      <w:r w:rsidRPr="009F6CBC">
        <w:rPr>
          <w:rFonts w:ascii="Tw Cen MT" w:hAnsi="Tw Cen MT"/>
          <w:i/>
          <w:iCs/>
          <w:color w:val="333333"/>
          <w:sz w:val="26"/>
          <w:szCs w:val="26"/>
          <w:lang w:val="en-US"/>
        </w:rPr>
        <w:t>Africa Mercy</w:t>
      </w:r>
      <w:r w:rsidRPr="009F6CBC">
        <w:rPr>
          <w:rFonts w:ascii="Tw Cen MT" w:hAnsi="Tw Cen MT"/>
          <w:color w:val="333333"/>
          <w:sz w:val="26"/>
          <w:szCs w:val="26"/>
          <w:lang w:val="en-US"/>
        </w:rPr>
        <w:t xml:space="preserve"> sailed to Madagascar. This floating hospital brought state-of-the-art surgical theatres, medical experts, and compassionate care to the hardest-to-reach communities. To her mum</w:t>
      </w:r>
      <w:r w:rsidRPr="009F6CBC">
        <w:rPr>
          <w:rFonts w:ascii="Tw Cen MT" w:hAnsi="Tw Cen MT"/>
          <w:color w:val="333333"/>
          <w:sz w:val="26"/>
          <w:szCs w:val="26"/>
          <w:rtl/>
        </w:rPr>
        <w:t>’</w:t>
      </w:r>
      <w:r w:rsidRPr="009F6CBC">
        <w:rPr>
          <w:rFonts w:ascii="Tw Cen MT" w:hAnsi="Tw Cen MT"/>
          <w:color w:val="333333"/>
          <w:sz w:val="26"/>
          <w:szCs w:val="26"/>
          <w:lang w:val="en-US"/>
        </w:rPr>
        <w:t>s overwhelming gratitude, Armella was booked in for free surgery.</w:t>
      </w:r>
    </w:p>
    <w:p w14:paraId="1F9049B8" w14:textId="77777777" w:rsidR="00BA3FBA" w:rsidRPr="00F87354" w:rsidRDefault="00BA3FBA" w:rsidP="00BA3FBA">
      <w:pPr>
        <w:pStyle w:val="Default"/>
        <w:suppressAutoHyphens/>
        <w:spacing w:before="0" w:line="240" w:lineRule="auto"/>
        <w:rPr>
          <w:rFonts w:ascii="Tw Cen MT" w:eastAsia="Helvetica" w:hAnsi="Tw Cen MT" w:cs="Helvetica"/>
          <w:color w:val="333333"/>
        </w:rPr>
      </w:pPr>
    </w:p>
    <w:p w14:paraId="7D68DFFF" w14:textId="77777777" w:rsidR="00BA3FBA" w:rsidRPr="009F6CBC" w:rsidRDefault="00BA3FBA" w:rsidP="00BA3FBA">
      <w:pPr>
        <w:pStyle w:val="Default"/>
        <w:suppressAutoHyphens/>
        <w:spacing w:before="0" w:line="240" w:lineRule="auto"/>
        <w:rPr>
          <w:rFonts w:ascii="Tw Cen MT" w:eastAsia="Helvetica" w:hAnsi="Tw Cen MT" w:cs="Helvetica"/>
          <w:color w:val="333333"/>
          <w:sz w:val="26"/>
          <w:szCs w:val="26"/>
        </w:rPr>
      </w:pPr>
      <w:r w:rsidRPr="009F6CBC">
        <w:rPr>
          <w:rFonts w:ascii="Tw Cen MT" w:hAnsi="Tw Cen MT"/>
          <w:color w:val="333333"/>
          <w:sz w:val="26"/>
          <w:szCs w:val="26"/>
          <w:lang w:val="en-US"/>
        </w:rPr>
        <w:t>A Mercy Ships vehicle collected her and her mum from home and took them all the way to the hospital ship. Armella slept in her mum</w:t>
      </w:r>
      <w:r w:rsidRPr="009F6CBC">
        <w:rPr>
          <w:rFonts w:ascii="Tw Cen MT" w:hAnsi="Tw Cen MT"/>
          <w:color w:val="333333"/>
          <w:sz w:val="26"/>
          <w:szCs w:val="26"/>
          <w:rtl/>
        </w:rPr>
        <w:t>’</w:t>
      </w:r>
      <w:r w:rsidRPr="009F6CBC">
        <w:rPr>
          <w:rFonts w:ascii="Tw Cen MT" w:hAnsi="Tw Cen MT"/>
          <w:color w:val="333333"/>
          <w:sz w:val="26"/>
          <w:szCs w:val="26"/>
          <w:lang w:val="en-US"/>
        </w:rPr>
        <w:t>s arms as Mercy Ships volunteer nurses examined her before surgery.</w:t>
      </w:r>
    </w:p>
    <w:p w14:paraId="3B6636C5" w14:textId="77777777" w:rsidR="00BA3FBA" w:rsidRPr="009F6CBC" w:rsidRDefault="00BA3FBA" w:rsidP="00BA3FBA">
      <w:pPr>
        <w:pStyle w:val="Default"/>
        <w:suppressAutoHyphens/>
        <w:spacing w:before="0" w:line="240" w:lineRule="auto"/>
        <w:rPr>
          <w:rFonts w:ascii="Tw Cen MT" w:eastAsia="Helvetica" w:hAnsi="Tw Cen MT" w:cs="Helvetica"/>
          <w:color w:val="333333"/>
          <w:sz w:val="26"/>
          <w:szCs w:val="26"/>
          <w:shd w:val="clear" w:color="auto" w:fill="FFFFFF"/>
        </w:rPr>
      </w:pPr>
      <w:r w:rsidRPr="009F6CBC">
        <w:rPr>
          <w:rFonts w:ascii="Tw Cen MT" w:hAnsi="Tw Cen MT"/>
          <w:color w:val="333333"/>
          <w:sz w:val="26"/>
          <w:szCs w:val="26"/>
          <w:shd w:val="clear" w:color="auto" w:fill="FFFFFF"/>
          <w:lang w:val="en-US"/>
        </w:rPr>
        <w:t xml:space="preserve">Dr Manjit Dhillon, Mercy Ships volunteer surgeon said, </w:t>
      </w:r>
      <w:r w:rsidRPr="009F6CBC">
        <w:rPr>
          <w:rFonts w:ascii="Tw Cen MT" w:hAnsi="Tw Cen MT"/>
          <w:color w:val="333333"/>
          <w:sz w:val="26"/>
          <w:szCs w:val="26"/>
          <w:shd w:val="clear" w:color="auto" w:fill="FFFFFF"/>
          <w:rtl/>
          <w:lang w:val="ar-SA"/>
        </w:rPr>
        <w:t>“</w:t>
      </w:r>
      <w:r w:rsidRPr="009F6CBC">
        <w:rPr>
          <w:rFonts w:ascii="Tw Cen MT" w:hAnsi="Tw Cen MT"/>
          <w:color w:val="333333"/>
          <w:sz w:val="26"/>
          <w:szCs w:val="26"/>
          <w:shd w:val="clear" w:color="auto" w:fill="FFFFFF"/>
          <w:lang w:val="en-US"/>
        </w:rPr>
        <w:t xml:space="preserve">Her </w:t>
      </w:r>
      <w:proofErr w:type="spellStart"/>
      <w:r w:rsidRPr="009F6CBC">
        <w:rPr>
          <w:rFonts w:ascii="Tw Cen MT" w:hAnsi="Tw Cen MT"/>
          <w:color w:val="333333"/>
          <w:sz w:val="26"/>
          <w:szCs w:val="26"/>
          <w:shd w:val="clear" w:color="auto" w:fill="FFFFFF"/>
          <w:lang w:val="en-US"/>
        </w:rPr>
        <w:t>tumour</w:t>
      </w:r>
      <w:proofErr w:type="spellEnd"/>
      <w:r w:rsidRPr="009F6CBC">
        <w:rPr>
          <w:rFonts w:ascii="Tw Cen MT" w:hAnsi="Tw Cen MT"/>
          <w:color w:val="333333"/>
          <w:sz w:val="26"/>
          <w:szCs w:val="26"/>
          <w:shd w:val="clear" w:color="auto" w:fill="FFFFFF"/>
          <w:lang w:val="en-US"/>
        </w:rPr>
        <w:t xml:space="preserve"> was 280g, about the weight of a large grapefruit. For a two-year-old, that</w:t>
      </w:r>
      <w:r w:rsidRPr="009F6CBC">
        <w:rPr>
          <w:rFonts w:ascii="Tw Cen MT" w:hAnsi="Tw Cen MT"/>
          <w:color w:val="333333"/>
          <w:sz w:val="26"/>
          <w:szCs w:val="26"/>
          <w:shd w:val="clear" w:color="auto" w:fill="FFFFFF"/>
          <w:rtl/>
        </w:rPr>
        <w:t>’</w:t>
      </w:r>
      <w:r w:rsidRPr="009F6CBC">
        <w:rPr>
          <w:rFonts w:ascii="Tw Cen MT" w:hAnsi="Tw Cen MT"/>
          <w:color w:val="333333"/>
          <w:sz w:val="26"/>
          <w:szCs w:val="26"/>
          <w:shd w:val="clear" w:color="auto" w:fill="FFFFFF"/>
          <w:lang w:val="en-US"/>
        </w:rPr>
        <w:t>s a lot of weight to carry.</w:t>
      </w:r>
      <w:r w:rsidRPr="009F6CBC">
        <w:rPr>
          <w:rFonts w:ascii="Tw Cen MT" w:hAnsi="Tw Cen MT"/>
          <w:color w:val="333333"/>
          <w:sz w:val="26"/>
          <w:szCs w:val="26"/>
          <w:shd w:val="clear" w:color="auto" w:fill="FFFFFF"/>
        </w:rPr>
        <w:t>”</w:t>
      </w:r>
    </w:p>
    <w:p w14:paraId="5B4FE43A" w14:textId="77777777" w:rsidR="00BA3FBA" w:rsidRPr="00F87354" w:rsidRDefault="00BA3FBA" w:rsidP="00BA3FBA">
      <w:pPr>
        <w:pStyle w:val="Default"/>
        <w:suppressAutoHyphens/>
        <w:spacing w:before="0" w:line="240" w:lineRule="auto"/>
        <w:rPr>
          <w:rFonts w:ascii="Tw Cen MT" w:eastAsia="Helvetica" w:hAnsi="Tw Cen MT" w:cs="Helvetica"/>
          <w:color w:val="333333"/>
          <w:shd w:val="clear" w:color="auto" w:fill="FFFFFF"/>
        </w:rPr>
      </w:pPr>
    </w:p>
    <w:p w14:paraId="22F37BE9" w14:textId="77777777" w:rsidR="00BA3FBA" w:rsidRPr="009F6CBC" w:rsidRDefault="00BA3FBA" w:rsidP="00BA3FBA">
      <w:pPr>
        <w:pStyle w:val="Default"/>
        <w:suppressAutoHyphens/>
        <w:spacing w:before="0" w:line="240" w:lineRule="auto"/>
        <w:rPr>
          <w:rFonts w:ascii="Tw Cen MT" w:eastAsia="Helvetica" w:hAnsi="Tw Cen MT" w:cs="Helvetica"/>
          <w:color w:val="333333"/>
          <w:sz w:val="26"/>
          <w:szCs w:val="26"/>
          <w:shd w:val="clear" w:color="auto" w:fill="FFFFFF"/>
        </w:rPr>
      </w:pPr>
      <w:r w:rsidRPr="009F6CBC">
        <w:rPr>
          <w:rFonts w:ascii="Tw Cen MT" w:hAnsi="Tw Cen MT"/>
          <w:color w:val="333333"/>
          <w:sz w:val="26"/>
          <w:szCs w:val="26"/>
          <w:shd w:val="clear" w:color="auto" w:fill="FFFFFF"/>
          <w:lang w:val="en-US"/>
        </w:rPr>
        <w:t>At the end of surgery, nurses lifted Armella into her mum</w:t>
      </w:r>
      <w:r w:rsidRPr="009F6CBC">
        <w:rPr>
          <w:rFonts w:ascii="Tw Cen MT" w:hAnsi="Tw Cen MT"/>
          <w:color w:val="333333"/>
          <w:sz w:val="26"/>
          <w:szCs w:val="26"/>
          <w:shd w:val="clear" w:color="auto" w:fill="FFFFFF"/>
          <w:rtl/>
        </w:rPr>
        <w:t>’</w:t>
      </w:r>
      <w:r w:rsidRPr="009F6CBC">
        <w:rPr>
          <w:rFonts w:ascii="Tw Cen MT" w:hAnsi="Tw Cen MT"/>
          <w:color w:val="333333"/>
          <w:sz w:val="26"/>
          <w:szCs w:val="26"/>
          <w:shd w:val="clear" w:color="auto" w:fill="FFFFFF"/>
          <w:lang w:val="en-US"/>
        </w:rPr>
        <w:t>s arms. A hospital trolley was pushed to carry them both. As Armella opened her eyes, a bandage gently wrapped around her wound, her mum smiled with relief.</w:t>
      </w:r>
    </w:p>
    <w:p w14:paraId="71E55044" w14:textId="77777777" w:rsidR="00BA3FBA" w:rsidRPr="00F87354" w:rsidRDefault="00BA3FBA" w:rsidP="00BA3FBA">
      <w:pPr>
        <w:pStyle w:val="Default"/>
        <w:suppressAutoHyphens/>
        <w:spacing w:before="0" w:line="240" w:lineRule="auto"/>
        <w:rPr>
          <w:rFonts w:ascii="Tw Cen MT" w:eastAsia="Helvetica" w:hAnsi="Tw Cen MT" w:cs="Helvetica"/>
          <w:color w:val="333333"/>
          <w:shd w:val="clear" w:color="auto" w:fill="FFFFFF"/>
        </w:rPr>
      </w:pPr>
    </w:p>
    <w:p w14:paraId="05452A81" w14:textId="77777777" w:rsidR="00BA3FBA" w:rsidRPr="009F6CBC" w:rsidRDefault="00BA3FBA" w:rsidP="00BA3FBA">
      <w:pPr>
        <w:pStyle w:val="Default"/>
        <w:suppressAutoHyphens/>
        <w:spacing w:before="0" w:line="240" w:lineRule="auto"/>
        <w:rPr>
          <w:rFonts w:ascii="Tw Cen MT" w:eastAsia="Helvetica" w:hAnsi="Tw Cen MT" w:cs="Helvetica"/>
          <w:color w:val="333333"/>
          <w:sz w:val="26"/>
          <w:szCs w:val="26"/>
          <w:shd w:val="clear" w:color="auto" w:fill="FFFFFF"/>
        </w:rPr>
      </w:pPr>
      <w:r w:rsidRPr="009F6CBC">
        <w:rPr>
          <w:rFonts w:ascii="Tw Cen MT" w:hAnsi="Tw Cen MT"/>
          <w:color w:val="333333"/>
          <w:sz w:val="26"/>
          <w:szCs w:val="26"/>
          <w:shd w:val="clear" w:color="auto" w:fill="FFFFFF"/>
          <w:lang w:val="en-US"/>
        </w:rPr>
        <w:t xml:space="preserve">Free from the burden of her </w:t>
      </w:r>
      <w:proofErr w:type="spellStart"/>
      <w:r w:rsidRPr="009F6CBC">
        <w:rPr>
          <w:rFonts w:ascii="Tw Cen MT" w:hAnsi="Tw Cen MT"/>
          <w:color w:val="333333"/>
          <w:sz w:val="26"/>
          <w:szCs w:val="26"/>
          <w:shd w:val="clear" w:color="auto" w:fill="FFFFFF"/>
          <w:lang w:val="en-US"/>
        </w:rPr>
        <w:t>tumour</w:t>
      </w:r>
      <w:proofErr w:type="spellEnd"/>
      <w:r w:rsidRPr="009F6CBC">
        <w:rPr>
          <w:rFonts w:ascii="Tw Cen MT" w:hAnsi="Tw Cen MT"/>
          <w:color w:val="333333"/>
          <w:sz w:val="26"/>
          <w:szCs w:val="26"/>
          <w:shd w:val="clear" w:color="auto" w:fill="FFFFFF"/>
          <w:lang w:val="en-US"/>
        </w:rPr>
        <w:t>, Armella</w:t>
      </w:r>
      <w:r w:rsidRPr="009F6CBC">
        <w:rPr>
          <w:rFonts w:ascii="Tw Cen MT" w:hAnsi="Tw Cen MT"/>
          <w:color w:val="333333"/>
          <w:sz w:val="26"/>
          <w:szCs w:val="26"/>
          <w:shd w:val="clear" w:color="auto" w:fill="FFFFFF"/>
          <w:rtl/>
        </w:rPr>
        <w:t>’</w:t>
      </w:r>
      <w:r w:rsidRPr="009F6CBC">
        <w:rPr>
          <w:rFonts w:ascii="Tw Cen MT" w:hAnsi="Tw Cen MT"/>
          <w:color w:val="333333"/>
          <w:sz w:val="26"/>
          <w:szCs w:val="26"/>
          <w:shd w:val="clear" w:color="auto" w:fill="FFFFFF"/>
          <w:lang w:val="en-US"/>
        </w:rPr>
        <w:t xml:space="preserve">s life has changed for good. Her mum says, </w:t>
      </w:r>
      <w:r w:rsidRPr="009F6CBC">
        <w:rPr>
          <w:rFonts w:ascii="Tw Cen MT" w:hAnsi="Tw Cen MT"/>
          <w:color w:val="333333"/>
          <w:sz w:val="26"/>
          <w:szCs w:val="26"/>
          <w:shd w:val="clear" w:color="auto" w:fill="FFFFFF"/>
          <w:rtl/>
          <w:lang w:val="ar-SA"/>
        </w:rPr>
        <w:t>“</w:t>
      </w:r>
      <w:r w:rsidRPr="009F6CBC">
        <w:rPr>
          <w:rFonts w:ascii="Tw Cen MT" w:hAnsi="Tw Cen MT"/>
          <w:color w:val="333333"/>
          <w:sz w:val="26"/>
          <w:szCs w:val="26"/>
          <w:shd w:val="clear" w:color="auto" w:fill="FFFFFF"/>
          <w:lang w:val="en-US"/>
        </w:rPr>
        <w:t>Mercy Ships is a blessing, a light and a rescue for me and Armella. When she had that condition, I suffered with her. When she recovered, I recovered too.</w:t>
      </w:r>
      <w:r w:rsidRPr="009F6CBC">
        <w:rPr>
          <w:rFonts w:ascii="Tw Cen MT" w:hAnsi="Tw Cen MT"/>
          <w:color w:val="333333"/>
          <w:sz w:val="26"/>
          <w:szCs w:val="26"/>
          <w:shd w:val="clear" w:color="auto" w:fill="FFFFFF"/>
        </w:rPr>
        <w:t>”</w:t>
      </w:r>
    </w:p>
    <w:p w14:paraId="497C5C9F" w14:textId="77777777" w:rsidR="00BA3FBA" w:rsidRPr="00F87354" w:rsidRDefault="00BA3FBA" w:rsidP="00BA3FBA">
      <w:pPr>
        <w:pStyle w:val="Body"/>
        <w:rPr>
          <w:rFonts w:ascii="Tw Cen MT" w:hAnsi="Tw Cen MT"/>
          <w:sz w:val="24"/>
          <w:szCs w:val="24"/>
        </w:rPr>
      </w:pPr>
    </w:p>
    <w:p w14:paraId="42FA1DB9" w14:textId="77777777" w:rsidR="00BA3FBA" w:rsidRPr="009F6CBC" w:rsidRDefault="00BA3FBA" w:rsidP="00BA3FBA">
      <w:pPr>
        <w:pStyle w:val="Body"/>
        <w:rPr>
          <w:rFonts w:ascii="Tw Cen MT" w:hAnsi="Tw Cen MT"/>
          <w:sz w:val="26"/>
          <w:szCs w:val="26"/>
        </w:rPr>
      </w:pPr>
      <w:r w:rsidRPr="009F6CBC">
        <w:rPr>
          <w:rFonts w:ascii="Tw Cen MT" w:hAnsi="Tw Cen MT"/>
          <w:sz w:val="26"/>
          <w:szCs w:val="26"/>
        </w:rPr>
        <w:t xml:space="preserve">As well as completing thousands of urgent operations in every country visited by Mercy Ships, the </w:t>
      </w:r>
      <w:proofErr w:type="spellStart"/>
      <w:r w:rsidRPr="009F6CBC">
        <w:rPr>
          <w:rFonts w:ascii="Tw Cen MT" w:hAnsi="Tw Cen MT"/>
          <w:sz w:val="26"/>
          <w:szCs w:val="26"/>
        </w:rPr>
        <w:t>organisation</w:t>
      </w:r>
      <w:proofErr w:type="spellEnd"/>
      <w:r w:rsidRPr="009F6CBC">
        <w:rPr>
          <w:rFonts w:ascii="Tw Cen MT" w:hAnsi="Tw Cen MT"/>
          <w:sz w:val="26"/>
          <w:szCs w:val="26"/>
        </w:rPr>
        <w:t xml:space="preserve"> also works closely with host nations to improve the way healthcare is delivered across the country, by training and mentoring local medical staff, and renovating hospitals and clinics.</w:t>
      </w:r>
    </w:p>
    <w:p w14:paraId="10531382" w14:textId="2AB012B5" w:rsidR="00BA3FBA" w:rsidRPr="00F87354" w:rsidRDefault="00BA3FBA" w:rsidP="00BA3FBA">
      <w:pPr>
        <w:pStyle w:val="Body"/>
        <w:rPr>
          <w:rFonts w:ascii="Tw Cen MT" w:hAnsi="Tw Cen MT"/>
          <w:szCs w:val="24"/>
        </w:rPr>
      </w:pPr>
    </w:p>
    <w:p w14:paraId="09A33FE5" w14:textId="77777777" w:rsidR="00BA3FBA" w:rsidRDefault="00BA3FBA" w:rsidP="00BA3FBA">
      <w:pPr>
        <w:pStyle w:val="Body"/>
        <w:rPr>
          <w:rFonts w:ascii="Tw Cen MT" w:hAnsi="Tw Cen MT"/>
          <w:sz w:val="26"/>
          <w:szCs w:val="26"/>
        </w:rPr>
      </w:pPr>
      <w:r w:rsidRPr="009F6CBC">
        <w:rPr>
          <w:rFonts w:ascii="Tw Cen MT" w:hAnsi="Tw Cen MT"/>
          <w:sz w:val="26"/>
          <w:szCs w:val="26"/>
        </w:rPr>
        <w:t xml:space="preserve">More information on the above can be found on the Mercy Ships website </w:t>
      </w:r>
      <w:hyperlink r:id="rId23" w:history="1">
        <w:r w:rsidRPr="009F6CBC">
          <w:rPr>
            <w:rStyle w:val="Hyperlink0"/>
            <w:rFonts w:ascii="Tw Cen MT" w:hAnsi="Tw Cen MT"/>
            <w:sz w:val="26"/>
            <w:szCs w:val="26"/>
          </w:rPr>
          <w:t>mercyships.org.uk</w:t>
        </w:r>
      </w:hyperlink>
      <w:r w:rsidRPr="009F6CBC">
        <w:rPr>
          <w:rFonts w:ascii="Tw Cen MT" w:hAnsi="Tw Cen MT"/>
          <w:sz w:val="26"/>
          <w:szCs w:val="26"/>
        </w:rPr>
        <w:t xml:space="preserve"> and there will be a talk given by Stephanie Elcock, a visiting speaker on </w:t>
      </w:r>
      <w:r w:rsidRPr="00BA3FBA">
        <w:rPr>
          <w:rFonts w:ascii="Tw Cen MT" w:hAnsi="Tw Cen MT"/>
          <w:b/>
          <w:bCs/>
          <w:sz w:val="26"/>
          <w:szCs w:val="26"/>
        </w:rPr>
        <w:t>15th November</w:t>
      </w:r>
      <w:r w:rsidRPr="009F6CBC">
        <w:rPr>
          <w:rFonts w:ascii="Tw Cen MT" w:hAnsi="Tw Cen MT"/>
          <w:sz w:val="26"/>
          <w:szCs w:val="26"/>
        </w:rPr>
        <w:t xml:space="preserve"> during the morning service.  Your support is appreciated to this life changing cause and we hope you can join us for this service.  </w:t>
      </w:r>
    </w:p>
    <w:p w14:paraId="5E2018C6" w14:textId="25EF1C2B" w:rsidR="00BA3FBA" w:rsidRPr="00F87354" w:rsidRDefault="00BA3FBA" w:rsidP="00BA3FBA">
      <w:pPr>
        <w:pStyle w:val="Body"/>
        <w:rPr>
          <w:rFonts w:ascii="Tw Cen MT" w:hAnsi="Tw Cen MT"/>
          <w:b/>
          <w:bCs/>
          <w:sz w:val="26"/>
          <w:szCs w:val="26"/>
        </w:rPr>
      </w:pPr>
      <w:r w:rsidRPr="009F6CBC">
        <w:rPr>
          <w:rFonts w:ascii="Tw Cen MT" w:hAnsi="Tw Cen MT"/>
          <w:sz w:val="26"/>
          <w:szCs w:val="26"/>
        </w:rPr>
        <w:t xml:space="preserve">Many thanks </w:t>
      </w:r>
      <w:r w:rsidRPr="00F87354">
        <w:rPr>
          <w:rFonts w:ascii="Tw Cen MT" w:hAnsi="Tw Cen MT"/>
          <w:b/>
          <w:bCs/>
          <w:sz w:val="26"/>
          <w:szCs w:val="26"/>
        </w:rPr>
        <w:t xml:space="preserve">Caroline F </w:t>
      </w:r>
    </w:p>
    <w:p w14:paraId="106346C3" w14:textId="77777777" w:rsidR="00BA3FBA" w:rsidRPr="009F6CBC" w:rsidRDefault="00BA3FBA" w:rsidP="00BA3FBA">
      <w:pPr>
        <w:pStyle w:val="Body"/>
        <w:rPr>
          <w:rFonts w:ascii="Tw Cen MT" w:hAnsi="Tw Cen MT"/>
          <w:sz w:val="26"/>
          <w:szCs w:val="26"/>
        </w:rPr>
      </w:pPr>
    </w:p>
    <w:p w14:paraId="5D43752A" w14:textId="0DB73C10" w:rsidR="00C74BB8" w:rsidRDefault="00C74BB8" w:rsidP="00C370A6">
      <w:pPr>
        <w:spacing w:after="0" w:line="240" w:lineRule="auto"/>
        <w:rPr>
          <w:rFonts w:ascii="Tw Cen MT" w:hAnsi="Tw Cen MT"/>
          <w:b/>
          <w:bCs/>
          <w:sz w:val="26"/>
          <w:szCs w:val="26"/>
        </w:rPr>
      </w:pPr>
    </w:p>
    <w:p w14:paraId="61114DA6" w14:textId="7CE21476" w:rsidR="008F012B" w:rsidRDefault="00BA3FBA" w:rsidP="008F012B">
      <w:pPr>
        <w:pStyle w:val="Body"/>
        <w:rPr>
          <w:rFonts w:ascii="Tw Cen MT" w:hAnsi="Tw Cen MT"/>
          <w:sz w:val="26"/>
          <w:szCs w:val="26"/>
        </w:rPr>
      </w:pPr>
      <w:r w:rsidRPr="006C42E5">
        <w:rPr>
          <w:rFonts w:ascii="Tw Cen MT" w:hAnsi="Tw Cen MT" w:cstheme="minorHAnsi"/>
          <w:noProof/>
          <w:sz w:val="26"/>
          <w:szCs w:val="26"/>
        </w:rPr>
        <w:lastRenderedPageBreak/>
        <mc:AlternateContent>
          <mc:Choice Requires="wps">
            <w:drawing>
              <wp:anchor distT="0" distB="0" distL="114300" distR="114300" simplePos="0" relativeHeight="251883536" behindDoc="0" locked="0" layoutInCell="1" allowOverlap="1" wp14:anchorId="6F9E7566" wp14:editId="0D1ED645">
                <wp:simplePos x="0" y="0"/>
                <wp:positionH relativeFrom="margin">
                  <wp:align>right</wp:align>
                </wp:positionH>
                <wp:positionV relativeFrom="paragraph">
                  <wp:posOffset>167640</wp:posOffset>
                </wp:positionV>
                <wp:extent cx="4400550" cy="844550"/>
                <wp:effectExtent l="19050" t="19050" r="19050" b="12700"/>
                <wp:wrapSquare wrapText="bothSides"/>
                <wp:docPr id="1340086810" name="Rectangle: Rounded Corners 1340086810"/>
                <wp:cNvGraphicFramePr/>
                <a:graphic xmlns:a="http://schemas.openxmlformats.org/drawingml/2006/main">
                  <a:graphicData uri="http://schemas.microsoft.com/office/word/2010/wordprocessingShape">
                    <wps:wsp>
                      <wps:cNvSpPr/>
                      <wps:spPr>
                        <a:xfrm>
                          <a:off x="0" y="0"/>
                          <a:ext cx="4400550" cy="844550"/>
                        </a:xfrm>
                        <a:prstGeom prst="roundRect">
                          <a:avLst/>
                        </a:prstGeom>
                        <a:solidFill>
                          <a:srgbClr val="002060"/>
                        </a:solidFill>
                        <a:ln w="28575" cap="flat" cmpd="sng" algn="ctr">
                          <a:solidFill>
                            <a:srgbClr val="FF9900"/>
                          </a:solidFill>
                          <a:prstDash val="solid"/>
                          <a:miter lim="800000"/>
                        </a:ln>
                        <a:effectLst/>
                      </wps:spPr>
                      <wps:txbx>
                        <w:txbxContent>
                          <w:p w14:paraId="020F616B" w14:textId="77777777" w:rsidR="005B3A62" w:rsidRDefault="005B3A62" w:rsidP="00BA3FBA">
                            <w:pPr>
                              <w:spacing w:line="240" w:lineRule="auto"/>
                              <w:jc w:val="center"/>
                            </w:pPr>
                            <w:r>
                              <w:rPr>
                                <w:rFonts w:ascii="Tw Cen MT" w:hAnsi="Tw Cen MT"/>
                                <w:b/>
                                <w:bCs/>
                                <w:color w:val="FF8001"/>
                                <w:sz w:val="52"/>
                                <w:szCs w:val="52"/>
                              </w:rPr>
                              <w:t>Mission Organisations and Partners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9E7566" id="Rectangle: Rounded Corners 1340086810" o:spid="_x0000_s1034" style="position:absolute;margin-left:295.3pt;margin-top:13.2pt;width:346.5pt;height:66.5pt;z-index:251883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" fillcolor="#002060" strokecolor="#f90" strokeweight="2.25pt">
                <v:stroke joinstyle="miter"/>
                <v:textbox>
                  <w:txbxContent>
                    <w:p w14:paraId="020F616B" w14:textId="77777777" w:rsidR="005B3A62" w:rsidRDefault="005B3A62" w:rsidP="00BA3FBA">
                      <w:pPr>
                        <w:spacing w:line="240" w:lineRule="auto"/>
                        <w:jc w:val="center"/>
                      </w:pPr>
                      <w:r>
                        <w:rPr>
                          <w:rFonts w:ascii="Tw Cen MT" w:hAnsi="Tw Cen MT"/>
                          <w:b/>
                          <w:bCs/>
                          <w:color w:val="FF8001"/>
                          <w:sz w:val="52"/>
                          <w:szCs w:val="52"/>
                        </w:rPr>
                        <w:t>Mission Organisations and Partners</w:t>
                      </w:r>
                    </w:p>
                  </w:txbxContent>
                </v:textbox>
                <w10:wrap type="square" anchorx="margin"/>
              </v:roundrect>
            </w:pict>
          </mc:Fallback>
        </mc:AlternateContent>
      </w:r>
    </w:p>
    <w:p w14:paraId="186CD6F7" w14:textId="77777777" w:rsidR="00F87354" w:rsidRPr="00F87354" w:rsidRDefault="00F87354" w:rsidP="00DC4CDC">
      <w:pPr>
        <w:rPr>
          <w:rFonts w:ascii="Tw Cen MT" w:hAnsi="Tw Cen MT" w:cs="Arial"/>
          <w:sz w:val="6"/>
          <w:szCs w:val="6"/>
        </w:rPr>
      </w:pPr>
    </w:p>
    <w:p w14:paraId="59CDADF8" w14:textId="730EC372" w:rsidR="00DC4CDC" w:rsidRPr="00DC4CDC" w:rsidRDefault="00DC4CDC" w:rsidP="00DC4CDC">
      <w:pPr>
        <w:rPr>
          <w:rFonts w:ascii="Tw Cen MT" w:hAnsi="Tw Cen MT" w:cs="Arial"/>
          <w:sz w:val="2"/>
          <w:szCs w:val="2"/>
        </w:rPr>
      </w:pPr>
      <w:r w:rsidRPr="00C47626">
        <w:rPr>
          <w:rFonts w:ascii="Tw Cen MT" w:hAnsi="Tw Cen MT" w:cs="Arial"/>
          <w:sz w:val="26"/>
          <w:szCs w:val="26"/>
        </w:rPr>
        <w:t xml:space="preserve">St Thomas' has a long history of supporting the work of </w:t>
      </w:r>
      <w:r w:rsidRPr="00DC4CDC">
        <w:rPr>
          <w:rFonts w:ascii="Tw Cen MT" w:hAnsi="Tw Cen MT" w:cs="Arial"/>
          <w:b/>
          <w:bCs/>
          <w:sz w:val="26"/>
          <w:szCs w:val="26"/>
        </w:rPr>
        <w:t xml:space="preserve">Tearfund </w:t>
      </w:r>
      <w:r w:rsidRPr="00C47626">
        <w:rPr>
          <w:rFonts w:ascii="Tw Cen MT" w:hAnsi="Tw Cen MT" w:cs="Arial"/>
          <w:sz w:val="26"/>
          <w:szCs w:val="26"/>
        </w:rPr>
        <w:t xml:space="preserve">and of supporting the Deanery Link with </w:t>
      </w:r>
      <w:r w:rsidRPr="00DC4CDC">
        <w:rPr>
          <w:rFonts w:ascii="Tw Cen MT" w:hAnsi="Tw Cen MT" w:cs="Arial"/>
          <w:b/>
          <w:bCs/>
          <w:sz w:val="26"/>
          <w:szCs w:val="26"/>
        </w:rPr>
        <w:t>Kadugli Diocese in Sudan.</w:t>
      </w:r>
      <w:r w:rsidRPr="00C47626">
        <w:rPr>
          <w:rFonts w:ascii="Tw Cen MT" w:hAnsi="Tw Cen MT" w:cs="Arial"/>
          <w:sz w:val="26"/>
          <w:szCs w:val="26"/>
        </w:rPr>
        <w:t xml:space="preserve"> However we currently do not have representatives for either of these two important ministries. </w:t>
      </w:r>
    </w:p>
    <w:p w14:paraId="4297E94C" w14:textId="5043CFAA" w:rsidR="00DC4CDC" w:rsidRDefault="00DC4CDC" w:rsidP="00DC4CDC">
      <w:pPr>
        <w:rPr>
          <w:rFonts w:ascii="Tw Cen MT" w:hAnsi="Tw Cen MT" w:cs="Arial"/>
          <w:sz w:val="26"/>
          <w:szCs w:val="26"/>
        </w:rPr>
      </w:pPr>
      <w:r w:rsidRPr="00C47626">
        <w:rPr>
          <w:rFonts w:ascii="Tw Cen MT" w:hAnsi="Tw Cen MT" w:cs="Arial"/>
          <w:sz w:val="26"/>
          <w:szCs w:val="26"/>
        </w:rPr>
        <w:t xml:space="preserve">If you would be interested in either of these opportunities or would like to find out what would be involved please </w:t>
      </w:r>
      <w:r w:rsidRPr="00DC4CDC">
        <w:rPr>
          <w:rFonts w:ascii="Tw Cen MT" w:hAnsi="Tw Cen MT" w:cs="Arial"/>
          <w:b/>
          <w:bCs/>
          <w:sz w:val="26"/>
          <w:szCs w:val="26"/>
        </w:rPr>
        <w:t>speak to Andrew S or one of the other Mission Organisations and Partners Representatives.</w:t>
      </w:r>
      <w:r w:rsidRPr="00C47626">
        <w:rPr>
          <w:rFonts w:ascii="Tw Cen MT" w:hAnsi="Tw Cen MT" w:cs="Arial"/>
          <w:sz w:val="26"/>
          <w:szCs w:val="26"/>
        </w:rPr>
        <w:t xml:space="preserve"> These are both positions that could be shared between two people. It is a valuable way to support mission and to help church members to be kept informed.</w:t>
      </w:r>
    </w:p>
    <w:p w14:paraId="10753045" w14:textId="77777777" w:rsidR="00F87354" w:rsidRDefault="00F87354" w:rsidP="00DC4CDC">
      <w:pPr>
        <w:rPr>
          <w:rFonts w:ascii="Tw Cen MT" w:hAnsi="Tw Cen MT" w:cs="Arial"/>
          <w:sz w:val="26"/>
          <w:szCs w:val="26"/>
        </w:rPr>
      </w:pPr>
    </w:p>
    <w:p w14:paraId="223A8C75" w14:textId="77777777" w:rsidR="00F87354" w:rsidRDefault="00F87354" w:rsidP="00DC4CDC">
      <w:pPr>
        <w:rPr>
          <w:rFonts w:ascii="Tw Cen MT" w:hAnsi="Tw Cen MT" w:cs="Arial"/>
          <w:sz w:val="26"/>
          <w:szCs w:val="26"/>
        </w:rPr>
      </w:pPr>
    </w:p>
    <w:p w14:paraId="032C1CDB" w14:textId="77777777" w:rsidR="00F87354" w:rsidRDefault="00F87354" w:rsidP="00DC4CDC">
      <w:pPr>
        <w:rPr>
          <w:rFonts w:ascii="Tw Cen MT" w:hAnsi="Tw Cen MT" w:cs="Arial"/>
          <w:sz w:val="26"/>
          <w:szCs w:val="26"/>
        </w:rPr>
      </w:pPr>
    </w:p>
    <w:p w14:paraId="2F32D97C" w14:textId="77777777" w:rsidR="00F87354" w:rsidRPr="00C47626" w:rsidRDefault="00F87354" w:rsidP="00DC4CDC">
      <w:pPr>
        <w:rPr>
          <w:rFonts w:ascii="Tw Cen MT" w:hAnsi="Tw Cen MT"/>
        </w:rPr>
      </w:pPr>
    </w:p>
    <w:p w14:paraId="561DAB4F" w14:textId="77777777" w:rsidR="00F87354" w:rsidRPr="00670E61" w:rsidRDefault="00F87354" w:rsidP="00F87354">
      <w:pPr>
        <w:pBdr>
          <w:bottom w:val="single" w:sz="12" w:space="1" w:color="auto"/>
        </w:pBdr>
        <w:spacing w:after="0" w:line="18" w:lineRule="atLeast"/>
        <w:ind w:left="-5"/>
        <w:rPr>
          <w:sz w:val="20"/>
          <w:szCs w:val="20"/>
        </w:rPr>
      </w:pPr>
    </w:p>
    <w:p w14:paraId="4B41D71B" w14:textId="77777777" w:rsidR="00F87354" w:rsidRDefault="00F87354" w:rsidP="00F87354">
      <w:pPr>
        <w:spacing w:line="18" w:lineRule="atLeast"/>
        <w:rPr>
          <w:sz w:val="20"/>
          <w:szCs w:val="20"/>
        </w:rPr>
      </w:pPr>
    </w:p>
    <w:p w14:paraId="37E605BE" w14:textId="77777777" w:rsidR="00F87354" w:rsidRDefault="00F87354" w:rsidP="00F87354">
      <w:pPr>
        <w:spacing w:line="18" w:lineRule="atLeast"/>
        <w:jc w:val="center"/>
        <w:rPr>
          <w:rFonts w:ascii="Tw Cen MT" w:hAnsi="Tw Cen MT"/>
          <w:sz w:val="30"/>
          <w:szCs w:val="30"/>
        </w:rPr>
      </w:pPr>
      <w:r w:rsidRPr="00583A8E">
        <w:rPr>
          <w:rFonts w:ascii="Tw Cen MT" w:hAnsi="Tw Cen MT"/>
          <w:sz w:val="30"/>
          <w:szCs w:val="30"/>
        </w:rPr>
        <w:t>Please can you send your articles for the Monthly News as</w:t>
      </w:r>
    </w:p>
    <w:p w14:paraId="0E772930" w14:textId="77777777" w:rsidR="00F87354" w:rsidRPr="00583A8E" w:rsidRDefault="00F87354" w:rsidP="00F87354">
      <w:pPr>
        <w:spacing w:line="18" w:lineRule="atLeast"/>
        <w:jc w:val="center"/>
        <w:rPr>
          <w:rFonts w:ascii="Tw Cen MT" w:hAnsi="Tw Cen MT"/>
          <w:sz w:val="30"/>
          <w:szCs w:val="30"/>
        </w:rPr>
      </w:pPr>
      <w:r w:rsidRPr="00583A8E">
        <w:rPr>
          <w:rFonts w:ascii="Tw Cen MT" w:hAnsi="Tw Cen MT"/>
          <w:sz w:val="30"/>
          <w:szCs w:val="30"/>
        </w:rPr>
        <w:t>soon as possible.</w:t>
      </w:r>
    </w:p>
    <w:p w14:paraId="0C73BDC7" w14:textId="77777777" w:rsidR="00F87354" w:rsidRPr="000011FB" w:rsidRDefault="00F87354" w:rsidP="00F87354">
      <w:pPr>
        <w:spacing w:line="18" w:lineRule="atLeast"/>
        <w:rPr>
          <w:rFonts w:ascii="Tw Cen MT" w:hAnsi="Tw Cen MT"/>
          <w:b/>
          <w:bCs/>
          <w:sz w:val="30"/>
          <w:szCs w:val="30"/>
        </w:rPr>
      </w:pPr>
      <w:r w:rsidRPr="00583A8E">
        <w:rPr>
          <w:rFonts w:ascii="Tw Cen MT" w:hAnsi="Tw Cen MT"/>
          <w:sz w:val="30"/>
          <w:szCs w:val="30"/>
        </w:rPr>
        <w:t>Deadline for</w:t>
      </w:r>
      <w:r w:rsidRPr="005A552D">
        <w:rPr>
          <w:rFonts w:ascii="Tw Cen MT" w:hAnsi="Tw Cen MT"/>
          <w:b/>
          <w:bCs/>
          <w:sz w:val="30"/>
          <w:szCs w:val="30"/>
        </w:rPr>
        <w:t xml:space="preserve"> </w:t>
      </w:r>
      <w:r w:rsidRPr="000011FB">
        <w:rPr>
          <w:rFonts w:ascii="Tw Cen MT" w:hAnsi="Tw Cen MT"/>
          <w:b/>
          <w:bCs/>
          <w:sz w:val="30"/>
          <w:szCs w:val="30"/>
        </w:rPr>
        <w:t>November Monthly News is 22</w:t>
      </w:r>
      <w:r w:rsidRPr="000011FB">
        <w:rPr>
          <w:rFonts w:ascii="Tw Cen MT" w:hAnsi="Tw Cen MT"/>
          <w:b/>
          <w:bCs/>
          <w:sz w:val="30"/>
          <w:szCs w:val="30"/>
          <w:vertAlign w:val="superscript"/>
        </w:rPr>
        <w:t>nd</w:t>
      </w:r>
      <w:r w:rsidRPr="000011FB">
        <w:rPr>
          <w:rFonts w:ascii="Tw Cen MT" w:hAnsi="Tw Cen MT"/>
          <w:b/>
          <w:bCs/>
          <w:sz w:val="30"/>
          <w:szCs w:val="30"/>
        </w:rPr>
        <w:t xml:space="preserve"> October</w:t>
      </w:r>
    </w:p>
    <w:p w14:paraId="07D6D551" w14:textId="77777777" w:rsidR="00F87354" w:rsidRDefault="00F87354" w:rsidP="00B20C4C">
      <w:pPr>
        <w:spacing w:after="0"/>
        <w:jc w:val="both"/>
        <w:rPr>
          <w:rFonts w:ascii="Tw Cen MT" w:hAnsi="Tw Cen MT"/>
          <w:sz w:val="18"/>
          <w:szCs w:val="18"/>
        </w:rPr>
      </w:pPr>
    </w:p>
    <w:p w14:paraId="519102F5" w14:textId="77777777" w:rsidR="00F87354" w:rsidRDefault="00F87354" w:rsidP="00B20C4C">
      <w:pPr>
        <w:spacing w:after="0"/>
        <w:jc w:val="both"/>
        <w:rPr>
          <w:rFonts w:ascii="Tw Cen MT" w:hAnsi="Tw Cen MT"/>
          <w:sz w:val="18"/>
          <w:szCs w:val="18"/>
        </w:rPr>
      </w:pPr>
    </w:p>
    <w:p w14:paraId="72A04713" w14:textId="77777777" w:rsidR="00F87354" w:rsidRDefault="00F87354" w:rsidP="00B20C4C">
      <w:pPr>
        <w:spacing w:after="0"/>
        <w:jc w:val="both"/>
        <w:rPr>
          <w:rFonts w:ascii="Tw Cen MT" w:hAnsi="Tw Cen MT"/>
          <w:sz w:val="18"/>
          <w:szCs w:val="18"/>
        </w:rPr>
      </w:pPr>
    </w:p>
    <w:p w14:paraId="12CAC57E" w14:textId="77777777" w:rsidR="00F87354" w:rsidRDefault="00F87354" w:rsidP="00B20C4C">
      <w:pPr>
        <w:spacing w:after="0"/>
        <w:jc w:val="both"/>
        <w:rPr>
          <w:rFonts w:ascii="Tw Cen MT" w:hAnsi="Tw Cen MT"/>
          <w:sz w:val="18"/>
          <w:szCs w:val="18"/>
        </w:rPr>
      </w:pPr>
    </w:p>
    <w:p w14:paraId="17C8BA9A" w14:textId="77777777" w:rsidR="00F87354" w:rsidRDefault="00F87354" w:rsidP="00B20C4C">
      <w:pPr>
        <w:spacing w:after="0"/>
        <w:jc w:val="both"/>
        <w:rPr>
          <w:rFonts w:ascii="Tw Cen MT" w:hAnsi="Tw Cen MT"/>
          <w:sz w:val="18"/>
          <w:szCs w:val="18"/>
        </w:rPr>
      </w:pPr>
    </w:p>
    <w:p w14:paraId="6526A296" w14:textId="77777777" w:rsidR="00F87354" w:rsidRDefault="00B20C4C" w:rsidP="00B20C4C">
      <w:pPr>
        <w:spacing w:after="0"/>
        <w:jc w:val="both"/>
        <w:rPr>
          <w:rFonts w:ascii="Tw Cen MT" w:hAnsi="Tw Cen MT"/>
          <w:sz w:val="26"/>
          <w:szCs w:val="26"/>
        </w:rPr>
      </w:pPr>
      <w:r w:rsidRPr="00F87354">
        <w:rPr>
          <w:rFonts w:ascii="Tw Cen MT" w:hAnsi="Tw Cen MT" w:cstheme="minorHAnsi"/>
          <w:noProof/>
          <w:sz w:val="18"/>
          <w:szCs w:val="18"/>
        </w:rPr>
        <w:lastRenderedPageBreak/>
        <mc:AlternateContent>
          <mc:Choice Requires="wps">
            <w:drawing>
              <wp:anchor distT="0" distB="0" distL="114300" distR="114300" simplePos="0" relativeHeight="251859984" behindDoc="0" locked="0" layoutInCell="1" allowOverlap="1" wp14:anchorId="1A95FA65" wp14:editId="668ED76B">
                <wp:simplePos x="0" y="0"/>
                <wp:positionH relativeFrom="margin">
                  <wp:align>right</wp:align>
                </wp:positionH>
                <wp:positionV relativeFrom="paragraph">
                  <wp:posOffset>19050</wp:posOffset>
                </wp:positionV>
                <wp:extent cx="4400550" cy="533400"/>
                <wp:effectExtent l="19050" t="19050" r="19050" b="19050"/>
                <wp:wrapSquare wrapText="bothSides"/>
                <wp:docPr id="486832211" name="Rectangle: Rounded Corners 486832211"/>
                <wp:cNvGraphicFramePr/>
                <a:graphic xmlns:a="http://schemas.openxmlformats.org/drawingml/2006/main">
                  <a:graphicData uri="http://schemas.microsoft.com/office/word/2010/wordprocessingShape">
                    <wps:wsp>
                      <wps:cNvSpPr/>
                      <wps:spPr>
                        <a:xfrm>
                          <a:off x="0" y="0"/>
                          <a:ext cx="4400550" cy="533400"/>
                        </a:xfrm>
                        <a:prstGeom prst="roundRect">
                          <a:avLst/>
                        </a:prstGeom>
                        <a:solidFill>
                          <a:srgbClr val="002060"/>
                        </a:solidFill>
                        <a:ln w="28575" cap="flat" cmpd="sng" algn="ctr">
                          <a:solidFill>
                            <a:srgbClr val="FF9900"/>
                          </a:solidFill>
                          <a:prstDash val="solid"/>
                          <a:miter lim="800000"/>
                        </a:ln>
                        <a:effectLst/>
                      </wps:spPr>
                      <wps:txbx>
                        <w:txbxContent>
                          <w:p w14:paraId="7FCA99D0" w14:textId="5BC27A47" w:rsidR="00B20C4C" w:rsidRDefault="00B20C4C" w:rsidP="00B20C4C">
                            <w:pPr>
                              <w:jc w:val="center"/>
                            </w:pPr>
                            <w:r>
                              <w:rPr>
                                <w:rFonts w:ascii="Tw Cen MT" w:hAnsi="Tw Cen MT"/>
                                <w:b/>
                                <w:bCs/>
                                <w:color w:val="FF8001"/>
                                <w:sz w:val="52"/>
                                <w:szCs w:val="52"/>
                              </w:rPr>
                              <w:t>Decorating the Church Hall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95FA65" id="Rectangle: Rounded Corners 486832211" o:spid="_x0000_s1035" style="position:absolute;left:0;text-align:left;margin-left:295.3pt;margin-top:1.5pt;width:346.5pt;height:42pt;z-index:25185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" fillcolor="#002060" strokecolor="#f90" strokeweight="2.25pt">
                <v:stroke joinstyle="miter"/>
                <v:textbox>
                  <w:txbxContent>
                    <w:p w14:paraId="7FCA99D0" w14:textId="5BC27A47" w:rsidR="00B20C4C" w:rsidRDefault="00B20C4C" w:rsidP="00B20C4C">
                      <w:pPr>
                        <w:jc w:val="center"/>
                      </w:pPr>
                      <w:r>
                        <w:rPr>
                          <w:rFonts w:ascii="Tw Cen MT" w:hAnsi="Tw Cen MT"/>
                          <w:b/>
                          <w:bCs/>
                          <w:color w:val="FF8001"/>
                          <w:sz w:val="52"/>
                          <w:szCs w:val="52"/>
                        </w:rPr>
                        <w:t>Decorating the Church Hall</w:t>
                      </w:r>
                    </w:p>
                  </w:txbxContent>
                </v:textbox>
                <w10:wrap type="square" anchorx="margin"/>
              </v:roundrect>
            </w:pict>
          </mc:Fallback>
        </mc:AlternateContent>
      </w:r>
    </w:p>
    <w:p w14:paraId="38BA0894" w14:textId="77777777" w:rsidR="00222A2A" w:rsidRDefault="00222A2A" w:rsidP="00B20C4C">
      <w:pPr>
        <w:spacing w:after="0"/>
        <w:jc w:val="both"/>
        <w:rPr>
          <w:rFonts w:ascii="Tw Cen MT" w:hAnsi="Tw Cen MT"/>
          <w:sz w:val="26"/>
          <w:szCs w:val="26"/>
        </w:rPr>
      </w:pPr>
    </w:p>
    <w:p w14:paraId="4EC694D2" w14:textId="4E51F1E7" w:rsidR="00B20C4C" w:rsidRDefault="00B20C4C" w:rsidP="00B20C4C">
      <w:pPr>
        <w:spacing w:after="0"/>
        <w:jc w:val="both"/>
        <w:rPr>
          <w:rFonts w:ascii="Tw Cen MT" w:hAnsi="Tw Cen MT"/>
          <w:sz w:val="26"/>
          <w:szCs w:val="26"/>
        </w:rPr>
      </w:pPr>
      <w:r w:rsidRPr="00B20C4C">
        <w:rPr>
          <w:rFonts w:ascii="Tw Cen MT" w:hAnsi="Tw Cen MT"/>
          <w:sz w:val="26"/>
          <w:szCs w:val="26"/>
        </w:rPr>
        <w:t>It’s twenty</w:t>
      </w:r>
      <w:r w:rsidRPr="00B20C4C">
        <w:rPr>
          <w:rFonts w:ascii="Tw Cen MT" w:hAnsi="Tw Cen MT"/>
          <w:sz w:val="28"/>
          <w:szCs w:val="28"/>
        </w:rPr>
        <w:t xml:space="preserve"> </w:t>
      </w:r>
      <w:r w:rsidRPr="001C6966">
        <w:rPr>
          <w:rFonts w:ascii="Tw Cen MT" w:hAnsi="Tw Cen MT"/>
          <w:sz w:val="26"/>
          <w:szCs w:val="26"/>
        </w:rPr>
        <w:t>years or so since the Church Hall was last decorated and it’s looking a bit tired. The PCC have decided to have a new floor laid in the Hall, so before that happens, it seems the right time to spruce up the interior with a coat of paint.</w:t>
      </w:r>
    </w:p>
    <w:p w14:paraId="5A5DD663" w14:textId="77777777" w:rsidR="00222A2A" w:rsidRPr="001C6966" w:rsidRDefault="00222A2A" w:rsidP="00B20C4C">
      <w:pPr>
        <w:spacing w:after="0"/>
        <w:jc w:val="both"/>
        <w:rPr>
          <w:rFonts w:ascii="Tw Cen MT" w:hAnsi="Tw Cen MT"/>
          <w:sz w:val="26"/>
          <w:szCs w:val="26"/>
        </w:rPr>
      </w:pPr>
    </w:p>
    <w:p w14:paraId="334812E8" w14:textId="2B190431" w:rsidR="00B20C4C" w:rsidRDefault="00B20C4C" w:rsidP="00B20C4C">
      <w:pPr>
        <w:jc w:val="both"/>
        <w:rPr>
          <w:rFonts w:ascii="Tw Cen MT" w:hAnsi="Tw Cen MT"/>
          <w:sz w:val="26"/>
          <w:szCs w:val="26"/>
        </w:rPr>
      </w:pPr>
      <w:r w:rsidRPr="001C6966">
        <w:rPr>
          <w:rFonts w:ascii="Tw Cen MT" w:hAnsi="Tw Cen MT"/>
          <w:sz w:val="26"/>
          <w:szCs w:val="26"/>
        </w:rPr>
        <w:t xml:space="preserve">It would be great to have a working party to do this, although we’d need to use the half term holiday when the Hall isn’t heavily used. So, I’m proposing the work to be done on </w:t>
      </w:r>
      <w:r w:rsidRPr="00B20C4C">
        <w:rPr>
          <w:rFonts w:ascii="Tw Cen MT" w:hAnsi="Tw Cen MT"/>
          <w:b/>
          <w:bCs/>
          <w:sz w:val="26"/>
          <w:szCs w:val="26"/>
        </w:rPr>
        <w:t>Thursday 22</w:t>
      </w:r>
      <w:r w:rsidRPr="00B20C4C">
        <w:rPr>
          <w:rFonts w:ascii="Tw Cen MT" w:hAnsi="Tw Cen MT"/>
          <w:b/>
          <w:bCs/>
          <w:sz w:val="26"/>
          <w:szCs w:val="26"/>
          <w:vertAlign w:val="superscript"/>
        </w:rPr>
        <w:t>nd</w:t>
      </w:r>
      <w:r w:rsidRPr="00B20C4C">
        <w:rPr>
          <w:rFonts w:ascii="Tw Cen MT" w:hAnsi="Tw Cen MT"/>
          <w:b/>
          <w:bCs/>
          <w:sz w:val="26"/>
          <w:szCs w:val="26"/>
        </w:rPr>
        <w:t>, Friday 23</w:t>
      </w:r>
      <w:r w:rsidRPr="00B20C4C">
        <w:rPr>
          <w:rFonts w:ascii="Tw Cen MT" w:hAnsi="Tw Cen MT"/>
          <w:b/>
          <w:bCs/>
          <w:sz w:val="26"/>
          <w:szCs w:val="26"/>
          <w:vertAlign w:val="superscript"/>
        </w:rPr>
        <w:t>rd</w:t>
      </w:r>
      <w:r w:rsidRPr="00B20C4C">
        <w:rPr>
          <w:rFonts w:ascii="Tw Cen MT" w:hAnsi="Tw Cen MT"/>
          <w:b/>
          <w:bCs/>
          <w:sz w:val="26"/>
          <w:szCs w:val="26"/>
        </w:rPr>
        <w:t>, Saturday 24</w:t>
      </w:r>
      <w:r w:rsidRPr="00B20C4C">
        <w:rPr>
          <w:rFonts w:ascii="Tw Cen MT" w:hAnsi="Tw Cen MT"/>
          <w:b/>
          <w:bCs/>
          <w:sz w:val="26"/>
          <w:szCs w:val="26"/>
          <w:vertAlign w:val="superscript"/>
        </w:rPr>
        <w:t>th</w:t>
      </w:r>
      <w:r w:rsidRPr="00B20C4C">
        <w:rPr>
          <w:rFonts w:ascii="Tw Cen MT" w:hAnsi="Tw Cen MT"/>
          <w:b/>
          <w:bCs/>
          <w:sz w:val="26"/>
          <w:szCs w:val="26"/>
        </w:rPr>
        <w:t xml:space="preserve"> October.</w:t>
      </w:r>
      <w:r w:rsidRPr="001C6966">
        <w:rPr>
          <w:rFonts w:ascii="Tw Cen MT" w:hAnsi="Tw Cen MT"/>
          <w:sz w:val="26"/>
          <w:szCs w:val="26"/>
        </w:rPr>
        <w:t xml:space="preserve"> We may need to use the </w:t>
      </w:r>
      <w:r w:rsidRPr="00B20C4C">
        <w:rPr>
          <w:rFonts w:ascii="Tw Cen MT" w:hAnsi="Tw Cen MT"/>
          <w:b/>
          <w:bCs/>
          <w:sz w:val="26"/>
          <w:szCs w:val="26"/>
        </w:rPr>
        <w:t>Monday 2</w:t>
      </w:r>
      <w:r w:rsidR="00B85F36">
        <w:rPr>
          <w:rFonts w:ascii="Tw Cen MT" w:hAnsi="Tw Cen MT"/>
          <w:b/>
          <w:bCs/>
          <w:sz w:val="26"/>
          <w:szCs w:val="26"/>
        </w:rPr>
        <w:t>6</w:t>
      </w:r>
      <w:r w:rsidRPr="00B20C4C">
        <w:rPr>
          <w:rFonts w:ascii="Tw Cen MT" w:hAnsi="Tw Cen MT"/>
          <w:b/>
          <w:bCs/>
          <w:sz w:val="26"/>
          <w:szCs w:val="26"/>
          <w:vertAlign w:val="superscript"/>
        </w:rPr>
        <w:t>th</w:t>
      </w:r>
      <w:r w:rsidRPr="00B20C4C">
        <w:rPr>
          <w:rFonts w:ascii="Tw Cen MT" w:hAnsi="Tw Cen MT"/>
          <w:b/>
          <w:bCs/>
          <w:sz w:val="26"/>
          <w:szCs w:val="26"/>
        </w:rPr>
        <w:t xml:space="preserve"> October</w:t>
      </w:r>
      <w:r>
        <w:rPr>
          <w:rFonts w:ascii="Tw Cen MT" w:hAnsi="Tw Cen MT"/>
          <w:sz w:val="26"/>
          <w:szCs w:val="26"/>
        </w:rPr>
        <w:t xml:space="preserve"> </w:t>
      </w:r>
      <w:r w:rsidRPr="001C6966">
        <w:rPr>
          <w:rFonts w:ascii="Tw Cen MT" w:hAnsi="Tw Cen MT"/>
          <w:sz w:val="26"/>
          <w:szCs w:val="26"/>
        </w:rPr>
        <w:t>depending how much is accomplished by then.</w:t>
      </w:r>
    </w:p>
    <w:p w14:paraId="671A136E" w14:textId="77777777" w:rsidR="00222A2A" w:rsidRPr="00222A2A" w:rsidRDefault="00222A2A" w:rsidP="00B20C4C">
      <w:pPr>
        <w:jc w:val="both"/>
        <w:rPr>
          <w:rFonts w:ascii="Tw Cen MT" w:hAnsi="Tw Cen MT"/>
          <w:sz w:val="4"/>
          <w:szCs w:val="4"/>
        </w:rPr>
      </w:pPr>
    </w:p>
    <w:p w14:paraId="466CA4A6" w14:textId="0EF372A1" w:rsidR="00F87354" w:rsidRDefault="00B20C4C" w:rsidP="00B20C4C">
      <w:pPr>
        <w:jc w:val="both"/>
        <w:rPr>
          <w:rFonts w:ascii="Tw Cen MT" w:hAnsi="Tw Cen MT"/>
          <w:sz w:val="26"/>
          <w:szCs w:val="26"/>
        </w:rPr>
      </w:pPr>
      <w:r w:rsidRPr="001C6966">
        <w:rPr>
          <w:rFonts w:ascii="Tw Cen MT" w:hAnsi="Tw Cen MT"/>
          <w:sz w:val="26"/>
          <w:szCs w:val="26"/>
        </w:rPr>
        <w:t>If you feel you can spare a couple of hours on any of those days,</w:t>
      </w:r>
      <w:r w:rsidR="00FB7372">
        <w:rPr>
          <w:rFonts w:ascii="Tw Cen MT" w:hAnsi="Tw Cen MT"/>
          <w:sz w:val="26"/>
          <w:szCs w:val="26"/>
        </w:rPr>
        <w:t xml:space="preserve"> </w:t>
      </w:r>
      <w:r w:rsidR="00FB7372" w:rsidRPr="00FB7372">
        <w:rPr>
          <w:rFonts w:ascii="Tw Cen MT" w:hAnsi="Tw Cen MT"/>
          <w:b/>
          <w:bCs/>
          <w:sz w:val="26"/>
          <w:szCs w:val="26"/>
        </w:rPr>
        <w:t>please sign the sheet at the Information Point or</w:t>
      </w:r>
      <w:r w:rsidRPr="00FB7372">
        <w:rPr>
          <w:rFonts w:ascii="Tw Cen MT" w:hAnsi="Tw Cen MT"/>
          <w:b/>
          <w:bCs/>
          <w:sz w:val="26"/>
          <w:szCs w:val="26"/>
        </w:rPr>
        <w:t xml:space="preserve"> let</w:t>
      </w:r>
      <w:r w:rsidRPr="001C6966">
        <w:rPr>
          <w:rFonts w:ascii="Tw Cen MT" w:hAnsi="Tw Cen MT"/>
          <w:sz w:val="26"/>
          <w:szCs w:val="26"/>
        </w:rPr>
        <w:t xml:space="preserve"> </w:t>
      </w:r>
      <w:r w:rsidRPr="00B20C4C">
        <w:rPr>
          <w:rFonts w:ascii="Tw Cen MT" w:hAnsi="Tw Cen MT"/>
          <w:b/>
          <w:bCs/>
          <w:sz w:val="26"/>
          <w:szCs w:val="26"/>
        </w:rPr>
        <w:t>John C</w:t>
      </w:r>
      <w:r w:rsidRPr="001C6966">
        <w:rPr>
          <w:rFonts w:ascii="Tw Cen MT" w:hAnsi="Tw Cen MT"/>
          <w:sz w:val="26"/>
          <w:szCs w:val="26"/>
        </w:rPr>
        <w:t xml:space="preserve"> know. The more people, the easier and quicker it can be. It’s a great opportunity for fun and fellowship while at the same time making our rooms look more inviting</w:t>
      </w:r>
      <w:r w:rsidR="00F87354">
        <w:rPr>
          <w:rFonts w:ascii="Tw Cen MT" w:hAnsi="Tw Cen MT"/>
          <w:sz w:val="26"/>
          <w:szCs w:val="26"/>
        </w:rPr>
        <w:t>.</w:t>
      </w:r>
    </w:p>
    <w:p w14:paraId="738F807C" w14:textId="3B3708A8" w:rsidR="00B20C4C" w:rsidRPr="001C6966" w:rsidRDefault="00B20C4C" w:rsidP="00B20C4C">
      <w:pPr>
        <w:jc w:val="both"/>
        <w:rPr>
          <w:rFonts w:ascii="Tw Cen MT" w:hAnsi="Tw Cen MT"/>
          <w:sz w:val="26"/>
          <w:szCs w:val="26"/>
        </w:rPr>
      </w:pPr>
      <w:r w:rsidRPr="001C6966">
        <w:rPr>
          <w:rFonts w:ascii="Tw Cen MT" w:hAnsi="Tw Cen MT"/>
          <w:sz w:val="26"/>
          <w:szCs w:val="26"/>
        </w:rPr>
        <w:t xml:space="preserve">More details in a few weeks. </w:t>
      </w:r>
    </w:p>
    <w:p w14:paraId="04CF8976" w14:textId="24737314" w:rsidR="00B20C4C" w:rsidRPr="00F5178B" w:rsidRDefault="00B20C4C" w:rsidP="00B20C4C">
      <w:pPr>
        <w:spacing w:after="0"/>
        <w:jc w:val="both"/>
        <w:rPr>
          <w:rFonts w:ascii="Tw Cen MT" w:hAnsi="Tw Cen MT" w:cs="Arial"/>
          <w:sz w:val="26"/>
          <w:szCs w:val="26"/>
        </w:rPr>
      </w:pPr>
    </w:p>
    <w:p w14:paraId="499C1E0E" w14:textId="17A80B6C" w:rsidR="001F19B8" w:rsidRDefault="00222A2A" w:rsidP="005A552D">
      <w:pPr>
        <w:spacing w:line="18" w:lineRule="atLeast"/>
        <w:rPr>
          <w:rFonts w:ascii="Tw Cen MT" w:hAnsi="Tw Cen MT"/>
          <w:b/>
          <w:bCs/>
          <w:sz w:val="30"/>
          <w:szCs w:val="30"/>
        </w:rPr>
      </w:pPr>
      <w:r w:rsidRPr="001C6966">
        <w:rPr>
          <w:rFonts w:ascii="Tw Cen MT" w:hAnsi="Tw Cen MT"/>
          <w:noProof/>
          <w:sz w:val="26"/>
          <w:szCs w:val="26"/>
        </w:rPr>
        <w:drawing>
          <wp:anchor distT="0" distB="0" distL="114300" distR="114300" simplePos="0" relativeHeight="251857936" behindDoc="1" locked="0" layoutInCell="1" allowOverlap="1" wp14:anchorId="6340F9AC" wp14:editId="24CAE456">
            <wp:simplePos x="0" y="0"/>
            <wp:positionH relativeFrom="margin">
              <wp:align>right</wp:align>
            </wp:positionH>
            <wp:positionV relativeFrom="paragraph">
              <wp:posOffset>365125</wp:posOffset>
            </wp:positionV>
            <wp:extent cx="4307840" cy="1116330"/>
            <wp:effectExtent l="0" t="0" r="0" b="7620"/>
            <wp:wrapTight wrapText="bothSides">
              <wp:wrapPolygon edited="0">
                <wp:start x="0" y="0"/>
                <wp:lineTo x="0" y="21379"/>
                <wp:lineTo x="21492" y="21379"/>
                <wp:lineTo x="21492" y="0"/>
                <wp:lineTo x="0" y="0"/>
              </wp:wrapPolygon>
            </wp:wrapTight>
            <wp:docPr id="770335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5601" t="12859" r="3922" b="19245"/>
                    <a:stretch>
                      <a:fillRect/>
                    </a:stretch>
                  </pic:blipFill>
                  <pic:spPr bwMode="auto">
                    <a:xfrm>
                      <a:off x="0" y="0"/>
                      <a:ext cx="4307840" cy="1116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E4A7F7" w14:textId="10FEBD12" w:rsidR="00EB1DA1" w:rsidRDefault="00EB1DA1" w:rsidP="005A552D">
      <w:pPr>
        <w:spacing w:line="18" w:lineRule="atLeast"/>
        <w:rPr>
          <w:rFonts w:ascii="Tw Cen MT" w:hAnsi="Tw Cen MT"/>
          <w:b/>
          <w:bCs/>
          <w:sz w:val="30"/>
          <w:szCs w:val="30"/>
        </w:rPr>
      </w:pPr>
    </w:p>
    <w:p w14:paraId="09E53001" w14:textId="47980CB7" w:rsidR="00F87354" w:rsidRDefault="00F87354" w:rsidP="005A552D">
      <w:pPr>
        <w:spacing w:line="18" w:lineRule="atLeast"/>
        <w:rPr>
          <w:rFonts w:ascii="Tw Cen MT" w:hAnsi="Tw Cen MT"/>
          <w:b/>
          <w:bCs/>
          <w:sz w:val="30"/>
          <w:szCs w:val="30"/>
        </w:rPr>
      </w:pPr>
    </w:p>
    <w:p w14:paraId="1E2BE8E7" w14:textId="13608615" w:rsidR="00F87354" w:rsidRDefault="00F87354" w:rsidP="005A552D">
      <w:pPr>
        <w:spacing w:line="18" w:lineRule="atLeast"/>
        <w:rPr>
          <w:rFonts w:ascii="Tw Cen MT" w:hAnsi="Tw Cen MT"/>
          <w:b/>
          <w:bCs/>
          <w:sz w:val="30"/>
          <w:szCs w:val="30"/>
        </w:rPr>
      </w:pPr>
    </w:p>
    <w:p w14:paraId="3F1CE88A" w14:textId="77777777" w:rsidR="00FB7372" w:rsidRDefault="00FB7372" w:rsidP="00FB7372">
      <w:pPr>
        <w:spacing w:line="18" w:lineRule="atLeast"/>
        <w:rPr>
          <w:rFonts w:ascii="Tw Cen MT" w:hAnsi="Tw Cen MT"/>
          <w:color w:val="000000"/>
          <w:sz w:val="26"/>
          <w:szCs w:val="26"/>
        </w:rPr>
      </w:pPr>
      <w:r w:rsidRPr="00FB7372">
        <w:rPr>
          <w:rFonts w:ascii="Tw Cen MT" w:eastAsia="Times New Roman" w:hAnsi="Tw Cen MT" w:cs="Times New Roman"/>
          <w:noProof/>
          <w:color w:val="000000"/>
          <w:sz w:val="26"/>
          <w:szCs w:val="26"/>
          <w:lang w:eastAsia="en-GB"/>
        </w:rPr>
        <w:lastRenderedPageBreak/>
        <mc:AlternateContent>
          <mc:Choice Requires="wps">
            <w:drawing>
              <wp:anchor distT="0" distB="0" distL="114300" distR="114300" simplePos="0" relativeHeight="251875344" behindDoc="0" locked="0" layoutInCell="1" allowOverlap="1" wp14:anchorId="7380B4DB" wp14:editId="0C8B259B">
                <wp:simplePos x="0" y="0"/>
                <wp:positionH relativeFrom="margin">
                  <wp:align>right</wp:align>
                </wp:positionH>
                <wp:positionV relativeFrom="paragraph">
                  <wp:posOffset>19050</wp:posOffset>
                </wp:positionV>
                <wp:extent cx="4400550" cy="533400"/>
                <wp:effectExtent l="19050" t="19050" r="19050" b="19050"/>
                <wp:wrapSquare wrapText="bothSides"/>
                <wp:docPr id="1508241603" name="Rectangle: Rounded Corners 1508241603"/>
                <wp:cNvGraphicFramePr/>
                <a:graphic xmlns:a="http://schemas.openxmlformats.org/drawingml/2006/main">
                  <a:graphicData uri="http://schemas.microsoft.com/office/word/2010/wordprocessingShape">
                    <wps:wsp>
                      <wps:cNvSpPr/>
                      <wps:spPr>
                        <a:xfrm>
                          <a:off x="0" y="0"/>
                          <a:ext cx="4400550" cy="533400"/>
                        </a:xfrm>
                        <a:prstGeom prst="roundRect">
                          <a:avLst/>
                        </a:prstGeom>
                        <a:solidFill>
                          <a:srgbClr val="002060"/>
                        </a:solidFill>
                        <a:ln w="28575" cap="flat" cmpd="sng" algn="ctr">
                          <a:solidFill>
                            <a:srgbClr val="FF9900"/>
                          </a:solidFill>
                          <a:prstDash val="solid"/>
                          <a:miter lim="800000"/>
                        </a:ln>
                        <a:effectLst/>
                      </wps:spPr>
                      <wps:txbx>
                        <w:txbxContent>
                          <w:p w14:paraId="22E4997A" w14:textId="3735B262" w:rsidR="00D60FB5" w:rsidRDefault="00D60FB5" w:rsidP="00D60FB5">
                            <w:pPr>
                              <w:jc w:val="center"/>
                            </w:pPr>
                            <w:r>
                              <w:rPr>
                                <w:rFonts w:ascii="Tw Cen MT" w:hAnsi="Tw Cen MT"/>
                                <w:b/>
                                <w:bCs/>
                                <w:color w:val="FF8001"/>
                                <w:sz w:val="52"/>
                                <w:szCs w:val="52"/>
                              </w:rPr>
                              <w:t>Viney Hill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80B4DB" id="Rectangle: Rounded Corners 1508241603" o:spid="_x0000_s1036" style="position:absolute;margin-left:295.3pt;margin-top:1.5pt;width:346.5pt;height:42pt;z-index:25187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" fillcolor="#002060" strokecolor="#f90" strokeweight="2.25pt">
                <v:stroke joinstyle="miter"/>
                <v:textbox>
                  <w:txbxContent>
                    <w:p w14:paraId="22E4997A" w14:textId="3735B262" w:rsidR="00D60FB5" w:rsidRDefault="00D60FB5" w:rsidP="00D60FB5">
                      <w:pPr>
                        <w:jc w:val="center"/>
                      </w:pPr>
                      <w:r>
                        <w:rPr>
                          <w:rFonts w:ascii="Tw Cen MT" w:hAnsi="Tw Cen MT"/>
                          <w:b/>
                          <w:bCs/>
                          <w:color w:val="FF8001"/>
                          <w:sz w:val="52"/>
                          <w:szCs w:val="52"/>
                        </w:rPr>
                        <w:t>Viney Hill</w:t>
                      </w:r>
                    </w:p>
                  </w:txbxContent>
                </v:textbox>
                <w10:wrap type="square" anchorx="margin"/>
              </v:roundrect>
            </w:pict>
          </mc:Fallback>
        </mc:AlternateContent>
      </w:r>
    </w:p>
    <w:p w14:paraId="7650D782" w14:textId="7305C329" w:rsidR="00D60FB5" w:rsidRPr="00FB7372" w:rsidRDefault="00D60FB5" w:rsidP="00FB7372">
      <w:pPr>
        <w:spacing w:line="18" w:lineRule="atLeast"/>
        <w:rPr>
          <w:rFonts w:ascii="Tw Cen MT" w:eastAsia="Times New Roman" w:hAnsi="Tw Cen MT" w:cs="Times New Roman"/>
          <w:color w:val="000000"/>
          <w:sz w:val="26"/>
          <w:szCs w:val="26"/>
          <w:lang w:eastAsia="en-GB"/>
        </w:rPr>
      </w:pPr>
      <w:r w:rsidRPr="00D60FB5">
        <w:rPr>
          <w:rFonts w:ascii="Tw Cen MT" w:hAnsi="Tw Cen MT"/>
          <w:color w:val="000000"/>
          <w:sz w:val="26"/>
          <w:szCs w:val="26"/>
        </w:rPr>
        <w:t>Back in 1992 a group at St Thomas’ wanted somewhere to go for a weekend together. Val and I started a search. Through a CCI booklet we found a place in the Forest of Dean. We went there to see what it was like. Steve Hunt, the Warden showed us round a field, a climbing frame and some green scout tents. Inside there was a small kitchen, a small eating area with tables and chairs and a somewhat larger room with a pot belly stove and lots of cobweb. They offered about three activities, canoeing, archery and some climbing. We went there first in 1993 and had great time. Especially around the camp fire in the evenings. At first we went there every year but under Allan it eventually became alternate years.</w:t>
      </w:r>
    </w:p>
    <w:p w14:paraId="16688D11" w14:textId="77777777" w:rsidR="00D60FB5" w:rsidRPr="00D60FB5" w:rsidRDefault="00D60FB5" w:rsidP="00D60FB5">
      <w:pPr>
        <w:pStyle w:val="NormalWeb"/>
        <w:rPr>
          <w:rFonts w:ascii="Tw Cen MT" w:hAnsi="Tw Cen MT"/>
          <w:color w:val="000000"/>
          <w:sz w:val="26"/>
          <w:szCs w:val="26"/>
        </w:rPr>
      </w:pPr>
      <w:r w:rsidRPr="00D60FB5">
        <w:rPr>
          <w:rFonts w:ascii="Tw Cen MT" w:hAnsi="Tw Cen MT"/>
          <w:color w:val="000000"/>
          <w:sz w:val="26"/>
          <w:szCs w:val="26"/>
        </w:rPr>
        <w:t>Over the years many improvements were made including enlarging the kitchen and dining room, turning the meeting room into an games/meeting room, replacing the old wooden climbing frame with a state of the art multipurpose climbing wall, turning the vicarage into dormitory accommodation and then very recently heated sleeping pods replacing the tents. Of course there came a time when Val and I felt it was time to cease leading the weekend which was when Harriet and Geoff rose to the challenge in 2009. The two of them, (aided by those that attend), make a great job of it, thank you both.</w:t>
      </w:r>
    </w:p>
    <w:p w14:paraId="43F87BF3" w14:textId="77777777" w:rsidR="00D60FB5" w:rsidRPr="00D60FB5" w:rsidRDefault="00D60FB5" w:rsidP="00D60FB5">
      <w:pPr>
        <w:pStyle w:val="NormalWeb"/>
        <w:rPr>
          <w:rFonts w:ascii="Tw Cen MT" w:hAnsi="Tw Cen MT"/>
          <w:color w:val="000000"/>
          <w:sz w:val="26"/>
          <w:szCs w:val="26"/>
        </w:rPr>
      </w:pPr>
      <w:r w:rsidRPr="00D60FB5">
        <w:rPr>
          <w:rFonts w:ascii="Tw Cen MT" w:hAnsi="Tw Cen MT"/>
          <w:color w:val="000000"/>
          <w:sz w:val="26"/>
          <w:szCs w:val="26"/>
        </w:rPr>
        <w:t>We now visit on the Saturday and have a great time, laughing, eating and chatting. We thoroughly recommend it, please join us next time and of course there’s always the vicarage we could use.</w:t>
      </w:r>
    </w:p>
    <w:p w14:paraId="2EB7EAA7" w14:textId="77777777" w:rsidR="00D60FB5" w:rsidRPr="00D60FB5" w:rsidRDefault="00D60FB5" w:rsidP="00D60FB5">
      <w:pPr>
        <w:pStyle w:val="NormalWeb"/>
        <w:rPr>
          <w:rFonts w:ascii="Tw Cen MT" w:hAnsi="Tw Cen MT"/>
          <w:color w:val="000000"/>
          <w:sz w:val="26"/>
          <w:szCs w:val="26"/>
        </w:rPr>
      </w:pPr>
      <w:r w:rsidRPr="00D60FB5">
        <w:rPr>
          <w:rFonts w:ascii="Tw Cen MT" w:hAnsi="Tw Cen MT"/>
          <w:color w:val="000000"/>
          <w:sz w:val="26"/>
          <w:szCs w:val="26"/>
        </w:rPr>
        <w:t>Some comments from those who attended this year:</w:t>
      </w:r>
    </w:p>
    <w:p w14:paraId="60B1C62F" w14:textId="77777777" w:rsidR="00D60FB5" w:rsidRPr="00D60FB5" w:rsidRDefault="00D60FB5" w:rsidP="00D60FB5">
      <w:pPr>
        <w:pStyle w:val="NormalWeb"/>
        <w:rPr>
          <w:rFonts w:ascii="Tw Cen MT" w:hAnsi="Tw Cen MT"/>
          <w:color w:val="000000"/>
          <w:sz w:val="26"/>
          <w:szCs w:val="26"/>
        </w:rPr>
      </w:pPr>
      <w:r w:rsidRPr="00D60FB5">
        <w:rPr>
          <w:rFonts w:ascii="Tw Cen MT" w:hAnsi="Tw Cen MT"/>
          <w:color w:val="000000"/>
          <w:sz w:val="26"/>
          <w:szCs w:val="26"/>
        </w:rPr>
        <w:t>"Fantastic" "Great family atmosphere; everyone helping each other; looking out for each other; Great big family; everyone getting stuck in".</w:t>
      </w:r>
    </w:p>
    <w:p w14:paraId="1F0CD7C9" w14:textId="77777777" w:rsidR="00D60FB5" w:rsidRPr="00D60FB5" w:rsidRDefault="00D60FB5" w:rsidP="00D60FB5">
      <w:pPr>
        <w:pStyle w:val="NormalWeb"/>
        <w:rPr>
          <w:rFonts w:ascii="Tw Cen MT" w:hAnsi="Tw Cen MT"/>
          <w:color w:val="000000"/>
          <w:sz w:val="26"/>
          <w:szCs w:val="26"/>
        </w:rPr>
      </w:pPr>
      <w:r w:rsidRPr="00D60FB5">
        <w:rPr>
          <w:rFonts w:ascii="Tw Cen MT" w:hAnsi="Tw Cen MT"/>
          <w:color w:val="000000"/>
          <w:sz w:val="26"/>
          <w:szCs w:val="26"/>
        </w:rPr>
        <w:t>Messy church dad ' I've never laughed so much, my face hurt!'</w:t>
      </w:r>
    </w:p>
    <w:p w14:paraId="4ABF0446" w14:textId="77777777" w:rsidR="00D60FB5" w:rsidRPr="00D60FB5" w:rsidRDefault="00D60FB5" w:rsidP="00D60FB5">
      <w:pPr>
        <w:pStyle w:val="NormalWeb"/>
        <w:rPr>
          <w:rFonts w:ascii="Tw Cen MT" w:hAnsi="Tw Cen MT"/>
          <w:color w:val="000000"/>
          <w:sz w:val="26"/>
          <w:szCs w:val="26"/>
        </w:rPr>
      </w:pPr>
      <w:r w:rsidRPr="00D60FB5">
        <w:rPr>
          <w:rFonts w:ascii="Tw Cen MT" w:hAnsi="Tw Cen MT"/>
          <w:color w:val="000000"/>
          <w:sz w:val="26"/>
          <w:szCs w:val="26"/>
        </w:rPr>
        <w:lastRenderedPageBreak/>
        <w:t>Messy church child ' I don't want to go home. Can I come back next year?'</w:t>
      </w:r>
    </w:p>
    <w:p w14:paraId="1D13CB7F" w14:textId="77777777" w:rsidR="00D60FB5" w:rsidRPr="00D60FB5" w:rsidRDefault="00D60FB5" w:rsidP="00D60FB5">
      <w:pPr>
        <w:pStyle w:val="NormalWeb"/>
        <w:rPr>
          <w:rFonts w:ascii="Tw Cen MT" w:hAnsi="Tw Cen MT"/>
          <w:color w:val="000000"/>
          <w:sz w:val="26"/>
          <w:szCs w:val="26"/>
        </w:rPr>
      </w:pPr>
      <w:r w:rsidRPr="00D60FB5">
        <w:rPr>
          <w:rFonts w:ascii="Tw Cen MT" w:hAnsi="Tw Cen MT"/>
          <w:color w:val="000000"/>
          <w:sz w:val="26"/>
          <w:szCs w:val="26"/>
        </w:rPr>
        <w:t>Stephen led a lovely service on Sunday morning and had everyone working together to plait wool demonstrating it is easier when we help each other.</w:t>
      </w:r>
    </w:p>
    <w:p w14:paraId="1B72875A" w14:textId="1E2D176E" w:rsidR="00D60FB5" w:rsidRPr="00D60FB5" w:rsidRDefault="00D60FB5" w:rsidP="00D60FB5">
      <w:pPr>
        <w:pStyle w:val="NormalWeb"/>
        <w:rPr>
          <w:rFonts w:ascii="Tw Cen MT" w:hAnsi="Tw Cen MT"/>
          <w:color w:val="000000"/>
          <w:sz w:val="26"/>
          <w:szCs w:val="26"/>
        </w:rPr>
      </w:pPr>
      <w:r w:rsidRPr="00D60FB5">
        <w:rPr>
          <w:rFonts w:ascii="Tw Cen MT" w:hAnsi="Tw Cen MT"/>
          <w:color w:val="000000"/>
          <w:sz w:val="26"/>
          <w:szCs w:val="26"/>
        </w:rPr>
        <w:t>My favourite part was watching Louie going everywhere hand in hand with little Andrew.</w:t>
      </w:r>
    </w:p>
    <w:p w14:paraId="67CFDE7A" w14:textId="77777777" w:rsidR="00D60FB5" w:rsidRDefault="00D60FB5" w:rsidP="00D60FB5">
      <w:pPr>
        <w:pStyle w:val="NormalWeb"/>
        <w:rPr>
          <w:noProof/>
        </w:rPr>
      </w:pPr>
      <w:r w:rsidRPr="00D60FB5">
        <w:rPr>
          <w:rFonts w:ascii="Tw Cen MT" w:hAnsi="Tw Cen MT"/>
          <w:color w:val="000000"/>
          <w:sz w:val="26"/>
          <w:szCs w:val="26"/>
        </w:rPr>
        <w:t>Can you recognise yourself or your children in any of these old photos from 2003 and 2014?</w:t>
      </w:r>
      <w:r w:rsidRPr="00D60FB5">
        <w:rPr>
          <w:noProof/>
        </w:rPr>
        <w:t xml:space="preserve"> </w:t>
      </w:r>
    </w:p>
    <w:p w14:paraId="13BF54BA" w14:textId="104DA0F1" w:rsidR="00D60FB5" w:rsidRPr="00D60FB5" w:rsidRDefault="00D60FB5" w:rsidP="00AC0D7C">
      <w:pPr>
        <w:pStyle w:val="NormalWeb"/>
        <w:rPr>
          <w:rFonts w:ascii="Tw Cen MT" w:hAnsi="Tw Cen MT"/>
          <w:color w:val="000000"/>
          <w:sz w:val="26"/>
          <w:szCs w:val="26"/>
        </w:rPr>
      </w:pPr>
      <w:r>
        <w:rPr>
          <w:noProof/>
        </w:rPr>
        <w:drawing>
          <wp:inline distT="0" distB="0" distL="0" distR="0" wp14:anchorId="36A69454" wp14:editId="6A5067AC">
            <wp:extent cx="4431665" cy="2033905"/>
            <wp:effectExtent l="0" t="0" r="6985" b="4445"/>
            <wp:docPr id="462416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416032" name="Picture 462416032"/>
                    <pic:cNvPicPr/>
                  </pic:nvPicPr>
                  <pic:blipFill>
                    <a:blip r:embed="rId25">
                      <a:extLst>
                        <a:ext uri="{28A0092B-C50C-407E-A947-70E740481C1C}">
                          <a14:useLocalDpi xmlns:a14="http://schemas.microsoft.com/office/drawing/2010/main" val="0"/>
                        </a:ext>
                      </a:extLst>
                    </a:blip>
                    <a:stretch>
                      <a:fillRect/>
                    </a:stretch>
                  </pic:blipFill>
                  <pic:spPr>
                    <a:xfrm>
                      <a:off x="0" y="0"/>
                      <a:ext cx="4431665" cy="2033905"/>
                    </a:xfrm>
                    <a:prstGeom prst="rect">
                      <a:avLst/>
                    </a:prstGeom>
                  </pic:spPr>
                </pic:pic>
              </a:graphicData>
            </a:graphic>
          </wp:inline>
        </w:drawing>
      </w:r>
    </w:p>
    <w:p w14:paraId="1B5ADB9B" w14:textId="0B2E155C" w:rsidR="0076767F" w:rsidRDefault="00D60FB5" w:rsidP="00AC0D7C">
      <w:pPr>
        <w:spacing w:after="0" w:line="240" w:lineRule="auto"/>
        <w:rPr>
          <w:rFonts w:ascii="Tw Cen MT" w:eastAsia="Arial" w:hAnsi="Tw Cen MT" w:cs="Arial"/>
          <w:sz w:val="26"/>
          <w:szCs w:val="26"/>
        </w:rPr>
      </w:pPr>
      <w:r>
        <w:rPr>
          <w:noProof/>
        </w:rPr>
        <w:drawing>
          <wp:inline distT="0" distB="0" distL="0" distR="0" wp14:anchorId="006F4CF9" wp14:editId="0B156864">
            <wp:extent cx="1667637" cy="1091905"/>
            <wp:effectExtent l="0" t="0" r="8890" b="0"/>
            <wp:docPr id="1772159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59237" name="Picture 177215923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89745" cy="1106381"/>
                    </a:xfrm>
                    <a:prstGeom prst="rect">
                      <a:avLst/>
                    </a:prstGeom>
                  </pic:spPr>
                </pic:pic>
              </a:graphicData>
            </a:graphic>
          </wp:inline>
        </w:drawing>
      </w:r>
      <w:r>
        <w:rPr>
          <w:rFonts w:ascii="Tw Cen MT" w:eastAsia="Arial" w:hAnsi="Tw Cen MT" w:cs="Arial"/>
          <w:sz w:val="26"/>
          <w:szCs w:val="26"/>
        </w:rPr>
        <w:t xml:space="preserve"> </w:t>
      </w:r>
      <w:r w:rsidR="00AC0D7C">
        <w:rPr>
          <w:rFonts w:ascii="Tw Cen MT" w:eastAsia="Arial" w:hAnsi="Tw Cen MT" w:cs="Arial"/>
          <w:sz w:val="26"/>
          <w:szCs w:val="26"/>
        </w:rPr>
        <w:t xml:space="preserve">                     </w:t>
      </w:r>
      <w:r>
        <w:rPr>
          <w:rFonts w:ascii="Tw Cen MT" w:eastAsia="Arial" w:hAnsi="Tw Cen MT" w:cs="Arial"/>
          <w:sz w:val="26"/>
          <w:szCs w:val="26"/>
        </w:rPr>
        <w:t xml:space="preserve">   </w:t>
      </w:r>
      <w:r>
        <w:rPr>
          <w:noProof/>
          <w:lang w:val="en-US"/>
        </w:rPr>
        <w:drawing>
          <wp:inline distT="0" distB="0" distL="0" distR="0" wp14:anchorId="476CF283" wp14:editId="6A02DE42">
            <wp:extent cx="1609090" cy="1072780"/>
            <wp:effectExtent l="0" t="0" r="0" b="0"/>
            <wp:docPr id="21466048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04806" name="Picture 214660480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35695" cy="1090517"/>
                    </a:xfrm>
                    <a:prstGeom prst="rect">
                      <a:avLst/>
                    </a:prstGeom>
                  </pic:spPr>
                </pic:pic>
              </a:graphicData>
            </a:graphic>
          </wp:inline>
        </w:drawing>
      </w:r>
    </w:p>
    <w:p w14:paraId="22ED3C5B" w14:textId="77777777" w:rsidR="00AC0D7C" w:rsidRDefault="00AC0D7C" w:rsidP="00AC0D7C">
      <w:pPr>
        <w:spacing w:after="0" w:line="240" w:lineRule="auto"/>
        <w:rPr>
          <w:rFonts w:ascii="Tw Cen MT" w:eastAsia="Arial" w:hAnsi="Tw Cen MT" w:cs="Arial"/>
          <w:sz w:val="26"/>
          <w:szCs w:val="26"/>
        </w:rPr>
      </w:pPr>
    </w:p>
    <w:p w14:paraId="1FC12C8E" w14:textId="76A22073" w:rsidR="00162D03" w:rsidRPr="00AC0D7C" w:rsidRDefault="00162D03" w:rsidP="00AC0D7C">
      <w:pPr>
        <w:spacing w:after="0" w:line="240" w:lineRule="auto"/>
        <w:ind w:left="196"/>
        <w:jc w:val="center"/>
        <w:rPr>
          <w:rFonts w:ascii="Tw Cen MT" w:hAnsi="Tw Cen MT"/>
          <w:sz w:val="8"/>
          <w:szCs w:val="8"/>
        </w:rPr>
      </w:pPr>
    </w:p>
    <w:p w14:paraId="670434B0" w14:textId="700426BC" w:rsidR="00162D03" w:rsidRDefault="00AC0D7C" w:rsidP="00AC0D7C">
      <w:pPr>
        <w:spacing w:after="0" w:line="240" w:lineRule="auto"/>
        <w:ind w:left="196"/>
        <w:jc w:val="center"/>
        <w:rPr>
          <w:rFonts w:ascii="Tw Cen MT" w:hAnsi="Tw Cen MT"/>
          <w:sz w:val="26"/>
          <w:szCs w:val="26"/>
        </w:rPr>
      </w:pPr>
      <w:r>
        <w:rPr>
          <w:noProof/>
          <w:lang w:val="en-US"/>
        </w:rPr>
        <w:drawing>
          <wp:inline distT="0" distB="0" distL="0" distR="0" wp14:anchorId="6A4EF567" wp14:editId="72295B0A">
            <wp:extent cx="1622965" cy="1082029"/>
            <wp:effectExtent l="0" t="0" r="0" b="4445"/>
            <wp:docPr id="1103633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3384" name="Picture 11036338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86872" cy="1124636"/>
                    </a:xfrm>
                    <a:prstGeom prst="rect">
                      <a:avLst/>
                    </a:prstGeom>
                  </pic:spPr>
                </pic:pic>
              </a:graphicData>
            </a:graphic>
          </wp:inline>
        </w:drawing>
      </w:r>
    </w:p>
    <w:p w14:paraId="41B28270" w14:textId="25F08BC7" w:rsidR="0076767F" w:rsidRDefault="0076767F" w:rsidP="00AC0D7C">
      <w:pPr>
        <w:spacing w:after="0" w:line="240" w:lineRule="auto"/>
        <w:jc w:val="center"/>
        <w:rPr>
          <w:rFonts w:ascii="Tw Cen MT" w:hAnsi="Tw Cen MT"/>
          <w:color w:val="000000" w:themeColor="text1"/>
          <w:sz w:val="26"/>
          <w:szCs w:val="26"/>
        </w:rPr>
      </w:pPr>
    </w:p>
    <w:p w14:paraId="391E4CB0" w14:textId="5AEE4D93" w:rsidR="0076767F" w:rsidRDefault="0076767F" w:rsidP="00162D03">
      <w:pPr>
        <w:spacing w:after="0" w:line="251" w:lineRule="auto"/>
        <w:rPr>
          <w:rFonts w:ascii="Tw Cen MT" w:hAnsi="Tw Cen MT"/>
          <w:color w:val="000000" w:themeColor="text1"/>
          <w:sz w:val="26"/>
          <w:szCs w:val="26"/>
        </w:rPr>
      </w:pPr>
    </w:p>
    <w:p w14:paraId="7DB54E54" w14:textId="30BB75CE" w:rsidR="00F87354" w:rsidRPr="00222A2A" w:rsidRDefault="00222A2A" w:rsidP="00162D03">
      <w:pPr>
        <w:spacing w:after="0" w:line="251" w:lineRule="auto"/>
        <w:rPr>
          <w:rFonts w:ascii="Tw Cen MT" w:hAnsi="Tw Cen MT"/>
          <w:color w:val="000000" w:themeColor="text1"/>
          <w:sz w:val="12"/>
          <w:szCs w:val="12"/>
        </w:rPr>
      </w:pPr>
      <w:r w:rsidRPr="00D60FB5">
        <w:rPr>
          <w:rFonts w:ascii="Tw Cen MT" w:hAnsi="Tw Cen MT" w:cstheme="minorHAnsi"/>
          <w:noProof/>
          <w:sz w:val="26"/>
          <w:szCs w:val="26"/>
        </w:rPr>
        <w:lastRenderedPageBreak/>
        <mc:AlternateContent>
          <mc:Choice Requires="wps">
            <w:drawing>
              <wp:anchor distT="0" distB="0" distL="114300" distR="114300" simplePos="0" relativeHeight="251885584" behindDoc="0" locked="0" layoutInCell="1" allowOverlap="1" wp14:anchorId="158C451C" wp14:editId="301425C6">
                <wp:simplePos x="0" y="0"/>
                <wp:positionH relativeFrom="margin">
                  <wp:align>left</wp:align>
                </wp:positionH>
                <wp:positionV relativeFrom="paragraph">
                  <wp:posOffset>19050</wp:posOffset>
                </wp:positionV>
                <wp:extent cx="4381500" cy="533400"/>
                <wp:effectExtent l="19050" t="19050" r="19050" b="19050"/>
                <wp:wrapSquare wrapText="bothSides"/>
                <wp:docPr id="2103967131" name="Rectangle: Rounded Corners 2103967131"/>
                <wp:cNvGraphicFramePr/>
                <a:graphic xmlns:a="http://schemas.openxmlformats.org/drawingml/2006/main">
                  <a:graphicData uri="http://schemas.microsoft.com/office/word/2010/wordprocessingShape">
                    <wps:wsp>
                      <wps:cNvSpPr/>
                      <wps:spPr>
                        <a:xfrm>
                          <a:off x="0" y="0"/>
                          <a:ext cx="4381500" cy="533400"/>
                        </a:xfrm>
                        <a:prstGeom prst="roundRect">
                          <a:avLst/>
                        </a:prstGeom>
                        <a:solidFill>
                          <a:srgbClr val="002060"/>
                        </a:solidFill>
                        <a:ln w="28575" cap="flat" cmpd="sng" algn="ctr">
                          <a:solidFill>
                            <a:srgbClr val="FF9900"/>
                          </a:solidFill>
                          <a:prstDash val="solid"/>
                          <a:miter lim="800000"/>
                        </a:ln>
                        <a:effectLst/>
                      </wps:spPr>
                      <wps:txbx>
                        <w:txbxContent>
                          <w:p w14:paraId="401BFD9B" w14:textId="430F7D7D" w:rsidR="00F87354" w:rsidRDefault="00F87354" w:rsidP="00F87354">
                            <w:pPr>
                              <w:jc w:val="center"/>
                            </w:pPr>
                            <w:r>
                              <w:rPr>
                                <w:rFonts w:ascii="Tw Cen MT" w:hAnsi="Tw Cen MT"/>
                                <w:b/>
                                <w:bCs/>
                                <w:color w:val="FF8001"/>
                                <w:sz w:val="52"/>
                                <w:szCs w:val="52"/>
                              </w:rPr>
                              <w:t>Toddler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8C451C" id="Rectangle: Rounded Corners 2103967131" o:spid="_x0000_s1037" style="position:absolute;margin-left:0;margin-top:1.5pt;width:345pt;height:42pt;z-index:25188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" fillcolor="#002060" strokecolor="#f90" strokeweight="2.25pt">
                <v:stroke joinstyle="miter"/>
                <v:textbox>
                  <w:txbxContent>
                    <w:p w14:paraId="401BFD9B" w14:textId="430F7D7D" w:rsidR="00F87354" w:rsidRDefault="00F87354" w:rsidP="00F87354">
                      <w:pPr>
                        <w:jc w:val="center"/>
                      </w:pPr>
                      <w:r>
                        <w:rPr>
                          <w:rFonts w:ascii="Tw Cen MT" w:hAnsi="Tw Cen MT"/>
                          <w:b/>
                          <w:bCs/>
                          <w:color w:val="FF8001"/>
                          <w:sz w:val="52"/>
                          <w:szCs w:val="52"/>
                        </w:rPr>
                        <w:t>Toddler Group</w:t>
                      </w:r>
                    </w:p>
                  </w:txbxContent>
                </v:textbox>
                <w10:wrap type="square" anchorx="margin"/>
              </v:roundrect>
            </w:pict>
          </mc:Fallback>
        </mc:AlternateContent>
      </w:r>
    </w:p>
    <w:p w14:paraId="008B3674" w14:textId="4EE13502" w:rsidR="00F87354" w:rsidRPr="00222A2A" w:rsidRDefault="00F87354" w:rsidP="00162D03">
      <w:pPr>
        <w:spacing w:after="0" w:line="251" w:lineRule="auto"/>
        <w:rPr>
          <w:rFonts w:ascii="Tw Cen MT" w:hAnsi="Tw Cen MT"/>
          <w:color w:val="000000" w:themeColor="text1"/>
          <w:sz w:val="12"/>
          <w:szCs w:val="12"/>
        </w:rPr>
      </w:pPr>
    </w:p>
    <w:p w14:paraId="2D68C234" w14:textId="4F115CFC" w:rsidR="00222A2A" w:rsidRPr="00222A2A" w:rsidRDefault="00222A2A" w:rsidP="00222A2A">
      <w:pPr>
        <w:rPr>
          <w:rFonts w:ascii="Tw Cen MT" w:hAnsi="Tw Cen MT" w:cs="Arial"/>
          <w:sz w:val="26"/>
          <w:szCs w:val="26"/>
        </w:rPr>
      </w:pPr>
      <w:r w:rsidRPr="00222A2A">
        <w:rPr>
          <w:rFonts w:ascii="Tw Cen MT" w:hAnsi="Tw Cen MT" w:cs="Arial"/>
          <w:sz w:val="26"/>
          <w:szCs w:val="26"/>
        </w:rPr>
        <w:t>The Toddler Group runs on Monday mornings during school terms from 10</w:t>
      </w:r>
      <w:r w:rsidR="00D856C3">
        <w:rPr>
          <w:rFonts w:ascii="Tw Cen MT" w:hAnsi="Tw Cen MT" w:cs="Arial"/>
          <w:sz w:val="26"/>
          <w:szCs w:val="26"/>
        </w:rPr>
        <w:t>.00am</w:t>
      </w:r>
      <w:r w:rsidRPr="00222A2A">
        <w:rPr>
          <w:rFonts w:ascii="Tw Cen MT" w:hAnsi="Tw Cen MT" w:cs="Arial"/>
          <w:sz w:val="26"/>
          <w:szCs w:val="26"/>
        </w:rPr>
        <w:t xml:space="preserve"> until 11.45</w:t>
      </w:r>
      <w:r w:rsidR="00D856C3">
        <w:rPr>
          <w:rFonts w:ascii="Tw Cen MT" w:hAnsi="Tw Cen MT" w:cs="Arial"/>
          <w:sz w:val="26"/>
          <w:szCs w:val="26"/>
        </w:rPr>
        <w:t>am</w:t>
      </w:r>
      <w:r w:rsidRPr="00222A2A">
        <w:rPr>
          <w:rFonts w:ascii="Tw Cen MT" w:hAnsi="Tw Cen MT" w:cs="Arial"/>
          <w:sz w:val="26"/>
          <w:szCs w:val="26"/>
        </w:rPr>
        <w:t xml:space="preserve"> at Holy Trinity. Our aim is to provide local families with children up to school age with a safe and happy place for children to play, learn and interact. We also offer a welcoming and safe place for parents and carers to meet, make friends and feel supported. We always pray before each session that we can reach out to these families with the love of Jesus. We would love to invite anyone to come and visit us to see what goes on, it's great fun and our families are lovely. Also if you know any families with young children please feel free to bring them along or invite them: please ask for a flier to give them.</w:t>
      </w:r>
    </w:p>
    <w:p w14:paraId="26EF21BB" w14:textId="77777777" w:rsidR="00222A2A" w:rsidRPr="00222A2A" w:rsidRDefault="00222A2A" w:rsidP="00222A2A">
      <w:pPr>
        <w:rPr>
          <w:rFonts w:ascii="Tw Cen MT" w:hAnsi="Tw Cen MT" w:cs="Arial"/>
          <w:sz w:val="26"/>
          <w:szCs w:val="26"/>
        </w:rPr>
      </w:pPr>
      <w:r w:rsidRPr="00222A2A">
        <w:rPr>
          <w:rFonts w:ascii="Tw Cen MT" w:hAnsi="Tw Cen MT" w:cs="Arial"/>
          <w:sz w:val="26"/>
          <w:szCs w:val="26"/>
        </w:rPr>
        <w:t>Thank you so much to our Church family for all your support.</w:t>
      </w:r>
    </w:p>
    <w:p w14:paraId="3EEDB86F" w14:textId="2D78D2B5" w:rsidR="00222A2A" w:rsidRPr="00222A2A" w:rsidRDefault="00222A2A" w:rsidP="00222A2A">
      <w:pPr>
        <w:rPr>
          <w:rFonts w:ascii="Tw Cen MT" w:hAnsi="Tw Cen MT" w:cs="Arial"/>
          <w:b/>
          <w:bCs/>
          <w:sz w:val="26"/>
          <w:szCs w:val="26"/>
        </w:rPr>
      </w:pPr>
      <w:r w:rsidRPr="00222A2A">
        <w:rPr>
          <w:rFonts w:ascii="Tw Cen MT" w:hAnsi="Tw Cen MT" w:cs="Arial"/>
          <w:b/>
          <w:bCs/>
          <w:sz w:val="26"/>
          <w:szCs w:val="26"/>
        </w:rPr>
        <w:t>The Toddler Team (Jane B, Jo D, Lauren M, Ivor S, Claire S</w:t>
      </w:r>
      <w:r w:rsidR="006247D0">
        <w:rPr>
          <w:rFonts w:ascii="Tw Cen MT" w:hAnsi="Tw Cen MT" w:cs="Arial"/>
          <w:b/>
          <w:bCs/>
          <w:sz w:val="26"/>
          <w:szCs w:val="26"/>
        </w:rPr>
        <w:t xml:space="preserve"> </w:t>
      </w:r>
      <w:r w:rsidRPr="00222A2A">
        <w:rPr>
          <w:rFonts w:ascii="Tw Cen MT" w:hAnsi="Tw Cen MT" w:cs="Arial"/>
          <w:b/>
          <w:bCs/>
          <w:sz w:val="26"/>
          <w:szCs w:val="26"/>
        </w:rPr>
        <w:t>and Stephen B)</w:t>
      </w:r>
    </w:p>
    <w:p w14:paraId="40C94853" w14:textId="77777777" w:rsidR="00222A2A" w:rsidRDefault="00222A2A" w:rsidP="00222A2A">
      <w:pPr>
        <w:rPr>
          <w:rFonts w:ascii="Arial" w:hAnsi="Arial" w:cs="Arial"/>
        </w:rPr>
      </w:pPr>
    </w:p>
    <w:p w14:paraId="1248A8D6" w14:textId="0CEE64EB" w:rsidR="00F87354" w:rsidRPr="00222A2A" w:rsidRDefault="00222A2A" w:rsidP="00222A2A">
      <w:pPr>
        <w:pStyle w:val="NormalWeb"/>
        <w:jc w:val="center"/>
      </w:pPr>
      <w:r>
        <w:rPr>
          <w:noProof/>
        </w:rPr>
        <w:drawing>
          <wp:inline distT="0" distB="0" distL="0" distR="0" wp14:anchorId="61F89AB6" wp14:editId="479DE304">
            <wp:extent cx="1892300" cy="2523068"/>
            <wp:effectExtent l="0" t="0" r="0" b="0"/>
            <wp:docPr id="481497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17140" cy="2556188"/>
                    </a:xfrm>
                    <a:prstGeom prst="rect">
                      <a:avLst/>
                    </a:prstGeom>
                    <a:noFill/>
                    <a:ln>
                      <a:noFill/>
                    </a:ln>
                  </pic:spPr>
                </pic:pic>
              </a:graphicData>
            </a:graphic>
          </wp:inline>
        </w:drawing>
      </w:r>
    </w:p>
    <w:p w14:paraId="790373FC" w14:textId="48042058" w:rsidR="00F87354" w:rsidRPr="00222A2A" w:rsidRDefault="00F87354" w:rsidP="00162D03">
      <w:pPr>
        <w:spacing w:after="0" w:line="251" w:lineRule="auto"/>
        <w:rPr>
          <w:rFonts w:ascii="Tw Cen MT" w:hAnsi="Tw Cen MT"/>
          <w:color w:val="000000" w:themeColor="text1"/>
          <w:sz w:val="16"/>
          <w:szCs w:val="16"/>
        </w:rPr>
      </w:pPr>
      <w:r w:rsidRPr="00D60FB5">
        <w:rPr>
          <w:rFonts w:ascii="Tw Cen MT" w:hAnsi="Tw Cen MT" w:cstheme="minorHAnsi"/>
          <w:noProof/>
          <w:sz w:val="26"/>
          <w:szCs w:val="26"/>
        </w:rPr>
        <w:lastRenderedPageBreak/>
        <mc:AlternateContent>
          <mc:Choice Requires="wps">
            <w:drawing>
              <wp:anchor distT="0" distB="0" distL="114300" distR="114300" simplePos="0" relativeHeight="251877392" behindDoc="0" locked="0" layoutInCell="1" allowOverlap="1" wp14:anchorId="44AFBED9" wp14:editId="1C241C1A">
                <wp:simplePos x="0" y="0"/>
                <wp:positionH relativeFrom="margin">
                  <wp:align>right</wp:align>
                </wp:positionH>
                <wp:positionV relativeFrom="paragraph">
                  <wp:posOffset>19050</wp:posOffset>
                </wp:positionV>
                <wp:extent cx="4381500" cy="533400"/>
                <wp:effectExtent l="19050" t="19050" r="19050" b="19050"/>
                <wp:wrapSquare wrapText="bothSides"/>
                <wp:docPr id="11754298" name="Rectangle: Rounded Corners 11754298"/>
                <wp:cNvGraphicFramePr/>
                <a:graphic xmlns:a="http://schemas.openxmlformats.org/drawingml/2006/main">
                  <a:graphicData uri="http://schemas.microsoft.com/office/word/2010/wordprocessingShape">
                    <wps:wsp>
                      <wps:cNvSpPr/>
                      <wps:spPr>
                        <a:xfrm>
                          <a:off x="0" y="0"/>
                          <a:ext cx="4381500" cy="533400"/>
                        </a:xfrm>
                        <a:prstGeom prst="roundRect">
                          <a:avLst/>
                        </a:prstGeom>
                        <a:solidFill>
                          <a:srgbClr val="002060"/>
                        </a:solidFill>
                        <a:ln w="28575" cap="flat" cmpd="sng" algn="ctr">
                          <a:solidFill>
                            <a:srgbClr val="FF9900"/>
                          </a:solidFill>
                          <a:prstDash val="solid"/>
                          <a:miter lim="800000"/>
                        </a:ln>
                        <a:effectLst/>
                      </wps:spPr>
                      <wps:txbx>
                        <w:txbxContent>
                          <w:p w14:paraId="19ABB329" w14:textId="372888BB" w:rsidR="002979E4" w:rsidRDefault="002979E4" w:rsidP="002979E4">
                            <w:pPr>
                              <w:jc w:val="center"/>
                            </w:pPr>
                            <w:r>
                              <w:rPr>
                                <w:rFonts w:ascii="Tw Cen MT" w:hAnsi="Tw Cen MT"/>
                                <w:b/>
                                <w:bCs/>
                                <w:color w:val="FF8001"/>
                                <w:sz w:val="52"/>
                                <w:szCs w:val="52"/>
                              </w:rPr>
                              <w:t>The Island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AFBED9" id="Rectangle: Rounded Corners 11754298" o:spid="_x0000_s1038" style="position:absolute;margin-left:293.8pt;margin-top:1.5pt;width:345pt;height:42pt;z-index:25187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" fillcolor="#002060" strokecolor="#f90" strokeweight="2.25pt">
                <v:stroke joinstyle="miter"/>
                <v:textbox>
                  <w:txbxContent>
                    <w:p w14:paraId="19ABB329" w14:textId="372888BB" w:rsidR="002979E4" w:rsidRDefault="002979E4" w:rsidP="002979E4">
                      <w:pPr>
                        <w:jc w:val="center"/>
                      </w:pPr>
                      <w:r>
                        <w:rPr>
                          <w:rFonts w:ascii="Tw Cen MT" w:hAnsi="Tw Cen MT"/>
                          <w:b/>
                          <w:bCs/>
                          <w:color w:val="FF8001"/>
                          <w:sz w:val="52"/>
                          <w:szCs w:val="52"/>
                        </w:rPr>
                        <w:t>The Island</w:t>
                      </w:r>
                    </w:p>
                  </w:txbxContent>
                </v:textbox>
                <w10:wrap type="square" anchorx="margin"/>
              </v:roundrect>
            </w:pict>
          </mc:Fallback>
        </mc:AlternateContent>
      </w:r>
    </w:p>
    <w:p w14:paraId="35C604F7" w14:textId="470F984D" w:rsidR="0076767F" w:rsidRPr="00222A2A" w:rsidRDefault="0076767F" w:rsidP="00162D03">
      <w:pPr>
        <w:spacing w:after="0" w:line="251" w:lineRule="auto"/>
        <w:rPr>
          <w:rFonts w:ascii="Tw Cen MT" w:hAnsi="Tw Cen MT"/>
          <w:color w:val="000000" w:themeColor="text1"/>
          <w:sz w:val="16"/>
          <w:szCs w:val="16"/>
        </w:rPr>
      </w:pPr>
    </w:p>
    <w:p w14:paraId="436591D9" w14:textId="77777777" w:rsidR="00485313" w:rsidRDefault="002979E4" w:rsidP="002979E4">
      <w:pPr>
        <w:spacing w:after="0" w:line="240" w:lineRule="auto"/>
        <w:rPr>
          <w:rFonts w:ascii="Tw Cen MT" w:eastAsia="Times New Roman" w:hAnsi="Tw Cen MT" w:cs="Times New Roman"/>
          <w:b/>
          <w:bCs/>
          <w:sz w:val="26"/>
          <w:szCs w:val="26"/>
          <w:lang w:eastAsia="en-GB"/>
        </w:rPr>
      </w:pPr>
      <w:r w:rsidRPr="002979E4">
        <w:rPr>
          <w:rFonts w:ascii="Tw Cen MT" w:eastAsia="Times New Roman" w:hAnsi="Tw Cen MT" w:cs="Times New Roman"/>
          <w:sz w:val="26"/>
          <w:szCs w:val="26"/>
          <w:lang w:eastAsia="en-GB"/>
        </w:rPr>
        <w:t>The Island Afterschool club continues to flourish</w:t>
      </w:r>
      <w:r w:rsidRPr="002979E4">
        <w:rPr>
          <w:rFonts w:ascii="Tw Cen MT" w:eastAsia="Times New Roman" w:hAnsi="Tw Cen MT" w:cs="Times New Roman"/>
          <w:b/>
          <w:bCs/>
          <w:sz w:val="26"/>
          <w:szCs w:val="26"/>
          <w:lang w:eastAsia="en-GB"/>
        </w:rPr>
        <w:t xml:space="preserve">. </w:t>
      </w:r>
    </w:p>
    <w:p w14:paraId="49E653BD" w14:textId="77777777" w:rsidR="00485313" w:rsidRPr="00485313" w:rsidRDefault="00485313" w:rsidP="002979E4">
      <w:pPr>
        <w:spacing w:after="0" w:line="240" w:lineRule="auto"/>
        <w:rPr>
          <w:rFonts w:ascii="Tw Cen MT" w:eastAsia="Times New Roman" w:hAnsi="Tw Cen MT" w:cs="Times New Roman"/>
          <w:b/>
          <w:bCs/>
          <w:sz w:val="16"/>
          <w:szCs w:val="16"/>
          <w:lang w:eastAsia="en-GB"/>
        </w:rPr>
      </w:pPr>
    </w:p>
    <w:p w14:paraId="1A3D848F" w14:textId="01BBE899" w:rsidR="00485313" w:rsidRDefault="002979E4" w:rsidP="002979E4">
      <w:pPr>
        <w:spacing w:after="0" w:line="240" w:lineRule="auto"/>
        <w:rPr>
          <w:rFonts w:ascii="Tw Cen MT" w:eastAsia="Times New Roman" w:hAnsi="Tw Cen MT" w:cs="Times New Roman"/>
          <w:sz w:val="26"/>
          <w:szCs w:val="26"/>
          <w:lang w:eastAsia="en-GB"/>
        </w:rPr>
      </w:pPr>
      <w:r w:rsidRPr="002979E4">
        <w:rPr>
          <w:rFonts w:ascii="Tw Cen MT" w:eastAsia="Times New Roman" w:hAnsi="Tw Cen MT" w:cs="Times New Roman"/>
          <w:b/>
          <w:bCs/>
          <w:sz w:val="26"/>
          <w:szCs w:val="26"/>
          <w:lang w:eastAsia="en-GB"/>
        </w:rPr>
        <w:t>It runs from 3</w:t>
      </w:r>
      <w:r w:rsidR="00485313">
        <w:rPr>
          <w:rFonts w:ascii="Tw Cen MT" w:eastAsia="Times New Roman" w:hAnsi="Tw Cen MT" w:cs="Times New Roman"/>
          <w:b/>
          <w:bCs/>
          <w:sz w:val="26"/>
          <w:szCs w:val="26"/>
          <w:lang w:eastAsia="en-GB"/>
        </w:rPr>
        <w:t>.00-4.45pm</w:t>
      </w:r>
      <w:r w:rsidRPr="002979E4">
        <w:rPr>
          <w:rFonts w:ascii="Tw Cen MT" w:eastAsia="Times New Roman" w:hAnsi="Tw Cen MT" w:cs="Times New Roman"/>
          <w:b/>
          <w:bCs/>
          <w:sz w:val="26"/>
          <w:szCs w:val="26"/>
          <w:lang w:eastAsia="en-GB"/>
        </w:rPr>
        <w:t xml:space="preserve"> every Tuesday in term time at Holy Trinity</w:t>
      </w:r>
      <w:r w:rsidRPr="002979E4">
        <w:rPr>
          <w:rFonts w:ascii="Tw Cen MT" w:eastAsia="Times New Roman" w:hAnsi="Tw Cen MT" w:cs="Times New Roman"/>
          <w:sz w:val="26"/>
          <w:szCs w:val="26"/>
          <w:lang w:eastAsia="en-GB"/>
        </w:rPr>
        <w:t xml:space="preserve"> </w:t>
      </w:r>
      <w:r w:rsidR="00485313">
        <w:rPr>
          <w:rFonts w:ascii="Tw Cen MT" w:eastAsia="Times New Roman" w:hAnsi="Tw Cen MT" w:cs="Times New Roman"/>
          <w:sz w:val="26"/>
          <w:szCs w:val="26"/>
          <w:lang w:eastAsia="en-GB"/>
        </w:rPr>
        <w:t xml:space="preserve">(the church on the roundabout) </w:t>
      </w:r>
      <w:r w:rsidRPr="002979E4">
        <w:rPr>
          <w:rFonts w:ascii="Tw Cen MT" w:eastAsia="Times New Roman" w:hAnsi="Tw Cen MT" w:cs="Times New Roman"/>
          <w:sz w:val="26"/>
          <w:szCs w:val="26"/>
          <w:lang w:eastAsia="en-GB"/>
        </w:rPr>
        <w:t xml:space="preserve">with snooker, table tennis, badminton, football and a cupboard full of board games all of which the helpers really enjoy playing with the young people. </w:t>
      </w:r>
    </w:p>
    <w:p w14:paraId="0A297141" w14:textId="77777777" w:rsidR="00485313" w:rsidRPr="00485313" w:rsidRDefault="00485313" w:rsidP="002979E4">
      <w:pPr>
        <w:spacing w:after="0" w:line="240" w:lineRule="auto"/>
        <w:rPr>
          <w:rFonts w:ascii="Tw Cen MT" w:eastAsia="Times New Roman" w:hAnsi="Tw Cen MT" w:cs="Times New Roman"/>
          <w:sz w:val="20"/>
          <w:szCs w:val="20"/>
          <w:lang w:eastAsia="en-GB"/>
        </w:rPr>
      </w:pPr>
    </w:p>
    <w:p w14:paraId="67F91C00" w14:textId="77777777" w:rsidR="00485313" w:rsidRDefault="002979E4" w:rsidP="002979E4">
      <w:pPr>
        <w:spacing w:after="0" w:line="240" w:lineRule="auto"/>
        <w:rPr>
          <w:rFonts w:ascii="Tw Cen MT" w:eastAsia="Times New Roman" w:hAnsi="Tw Cen MT" w:cs="Times New Roman"/>
          <w:sz w:val="26"/>
          <w:szCs w:val="26"/>
          <w:lang w:eastAsia="en-GB"/>
        </w:rPr>
      </w:pPr>
      <w:r w:rsidRPr="002979E4">
        <w:rPr>
          <w:rFonts w:ascii="Tw Cen MT" w:eastAsia="Times New Roman" w:hAnsi="Tw Cen MT" w:cs="Times New Roman"/>
          <w:sz w:val="26"/>
          <w:szCs w:val="26"/>
          <w:lang w:eastAsia="en-GB"/>
        </w:rPr>
        <w:t>Currently we have Mandi, Elle, Geoff and Harriet every week with Paul and John alternating weeks and Martyn and Ivor helping once a month. If anyone would be prepared to help serve the free hot chocolates and donuts from 3.30</w:t>
      </w:r>
      <w:r w:rsidR="00485313">
        <w:rPr>
          <w:rFonts w:ascii="Tw Cen MT" w:eastAsia="Times New Roman" w:hAnsi="Tw Cen MT" w:cs="Times New Roman"/>
          <w:sz w:val="26"/>
          <w:szCs w:val="26"/>
          <w:lang w:eastAsia="en-GB"/>
        </w:rPr>
        <w:t>pm</w:t>
      </w:r>
      <w:r w:rsidRPr="002979E4">
        <w:rPr>
          <w:rFonts w:ascii="Tw Cen MT" w:eastAsia="Times New Roman" w:hAnsi="Tw Cen MT" w:cs="Times New Roman"/>
          <w:sz w:val="26"/>
          <w:szCs w:val="26"/>
          <w:lang w:eastAsia="en-GB"/>
        </w:rPr>
        <w:t xml:space="preserve"> and wash up afterwards you would be very welcome to join us and it would mean Mandi doesn't have to tear herself away from playing games as she gets quite involved in them! </w:t>
      </w:r>
    </w:p>
    <w:p w14:paraId="4B1C6F11" w14:textId="77777777" w:rsidR="00485313" w:rsidRDefault="00485313" w:rsidP="002979E4">
      <w:pPr>
        <w:spacing w:after="0" w:line="240" w:lineRule="auto"/>
        <w:rPr>
          <w:rFonts w:ascii="Tw Cen MT" w:eastAsia="Times New Roman" w:hAnsi="Tw Cen MT" w:cs="Times New Roman"/>
          <w:sz w:val="26"/>
          <w:szCs w:val="26"/>
          <w:lang w:eastAsia="en-GB"/>
        </w:rPr>
      </w:pPr>
    </w:p>
    <w:p w14:paraId="2550BBF2" w14:textId="364BFF32" w:rsidR="002979E4" w:rsidRPr="002979E4" w:rsidRDefault="002979E4" w:rsidP="002979E4">
      <w:pPr>
        <w:spacing w:after="0" w:line="240" w:lineRule="auto"/>
        <w:rPr>
          <w:rFonts w:ascii="Tw Cen MT" w:eastAsia="Times New Roman" w:hAnsi="Tw Cen MT" w:cs="Times New Roman"/>
          <w:b/>
          <w:bCs/>
          <w:sz w:val="26"/>
          <w:szCs w:val="26"/>
          <w:lang w:eastAsia="en-GB"/>
        </w:rPr>
      </w:pPr>
      <w:r w:rsidRPr="002979E4">
        <w:rPr>
          <w:rFonts w:ascii="Tw Cen MT" w:eastAsia="Times New Roman" w:hAnsi="Tw Cen MT" w:cs="Times New Roman"/>
          <w:b/>
          <w:bCs/>
          <w:sz w:val="26"/>
          <w:szCs w:val="26"/>
          <w:lang w:eastAsia="en-GB"/>
        </w:rPr>
        <w:t xml:space="preserve">Also if you have children or grandchildren or know youngsters </w:t>
      </w:r>
      <w:r w:rsidR="00FB7372">
        <w:rPr>
          <w:rFonts w:ascii="Tw Cen MT" w:eastAsia="Times New Roman" w:hAnsi="Tw Cen MT" w:cs="Times New Roman"/>
          <w:b/>
          <w:bCs/>
          <w:sz w:val="26"/>
          <w:szCs w:val="26"/>
          <w:lang w:eastAsia="en-GB"/>
        </w:rPr>
        <w:t>in years</w:t>
      </w:r>
      <w:r w:rsidRPr="002979E4">
        <w:rPr>
          <w:rFonts w:ascii="Tw Cen MT" w:eastAsia="Times New Roman" w:hAnsi="Tw Cen MT" w:cs="Times New Roman"/>
          <w:b/>
          <w:bCs/>
          <w:sz w:val="26"/>
          <w:szCs w:val="26"/>
          <w:lang w:eastAsia="en-GB"/>
        </w:rPr>
        <w:t xml:space="preserve"> 7-11 then tell them about it and they can scan the barcode below to register.</w:t>
      </w:r>
    </w:p>
    <w:p w14:paraId="681F23EA" w14:textId="77777777" w:rsidR="002979E4" w:rsidRPr="002979E4" w:rsidRDefault="002979E4" w:rsidP="002979E4">
      <w:pPr>
        <w:spacing w:after="0" w:line="240" w:lineRule="auto"/>
        <w:rPr>
          <w:rFonts w:ascii="Tw Cen MT" w:eastAsia="Times New Roman" w:hAnsi="Tw Cen MT" w:cs="Times New Roman"/>
          <w:sz w:val="26"/>
          <w:szCs w:val="26"/>
          <w:lang w:eastAsia="en-GB"/>
        </w:rPr>
      </w:pPr>
    </w:p>
    <w:p w14:paraId="4869E07D" w14:textId="0F0B88E5" w:rsidR="0076767F" w:rsidRDefault="002979E4" w:rsidP="00162D03">
      <w:pPr>
        <w:spacing w:after="0" w:line="251" w:lineRule="auto"/>
        <w:rPr>
          <w:rFonts w:ascii="Tw Cen MT" w:hAnsi="Tw Cen MT"/>
          <w:color w:val="000000" w:themeColor="text1"/>
          <w:sz w:val="26"/>
          <w:szCs w:val="26"/>
        </w:rPr>
      </w:pPr>
      <w:r>
        <w:rPr>
          <w:rFonts w:ascii="Tw Cen MT" w:hAnsi="Tw Cen MT"/>
          <w:color w:val="000000" w:themeColor="text1"/>
          <w:sz w:val="26"/>
          <w:szCs w:val="26"/>
        </w:rPr>
        <w:t xml:space="preserve">                         </w:t>
      </w:r>
      <w:r w:rsidRPr="004A0292">
        <w:rPr>
          <w:noProof/>
        </w:rPr>
        <w:drawing>
          <wp:inline distT="0" distB="0" distL="0" distR="0" wp14:anchorId="277BD8B0" wp14:editId="07614FE9">
            <wp:extent cx="1885875" cy="2768970"/>
            <wp:effectExtent l="0" t="0" r="635" b="0"/>
            <wp:docPr id="753445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9877" cy="2833577"/>
                    </a:xfrm>
                    <a:prstGeom prst="rect">
                      <a:avLst/>
                    </a:prstGeom>
                    <a:noFill/>
                    <a:ln>
                      <a:noFill/>
                    </a:ln>
                  </pic:spPr>
                </pic:pic>
              </a:graphicData>
            </a:graphic>
          </wp:inline>
        </w:drawing>
      </w:r>
    </w:p>
    <w:p w14:paraId="0B23CB0A" w14:textId="77777777" w:rsidR="00222A2A" w:rsidRDefault="00222A2A" w:rsidP="00162D03">
      <w:pPr>
        <w:spacing w:after="0" w:line="251" w:lineRule="auto"/>
        <w:rPr>
          <w:rFonts w:ascii="Tw Cen MT" w:hAnsi="Tw Cen MT"/>
          <w:color w:val="000000" w:themeColor="text1"/>
          <w:sz w:val="26"/>
          <w:szCs w:val="26"/>
        </w:rPr>
      </w:pPr>
    </w:p>
    <w:p w14:paraId="2DA4F83F" w14:textId="77777777" w:rsidR="00222A2A" w:rsidRDefault="00222A2A" w:rsidP="00162D03">
      <w:pPr>
        <w:spacing w:after="0" w:line="251" w:lineRule="auto"/>
        <w:rPr>
          <w:rFonts w:ascii="Tw Cen MT" w:hAnsi="Tw Cen MT"/>
          <w:color w:val="000000" w:themeColor="text1"/>
          <w:sz w:val="26"/>
          <w:szCs w:val="26"/>
        </w:rPr>
      </w:pPr>
    </w:p>
    <w:p w14:paraId="6B2707E1" w14:textId="60340B2F" w:rsidR="00222A2A" w:rsidRDefault="00222A2A" w:rsidP="00162D03">
      <w:pPr>
        <w:spacing w:after="0" w:line="251" w:lineRule="auto"/>
        <w:rPr>
          <w:rFonts w:ascii="Tw Cen MT" w:hAnsi="Tw Cen MT"/>
          <w:color w:val="000000" w:themeColor="text1"/>
          <w:sz w:val="26"/>
          <w:szCs w:val="26"/>
        </w:rPr>
      </w:pPr>
      <w:r w:rsidRPr="00D60FB5">
        <w:rPr>
          <w:rFonts w:ascii="Tw Cen MT" w:hAnsi="Tw Cen MT" w:cstheme="minorHAnsi"/>
          <w:noProof/>
          <w:sz w:val="26"/>
          <w:szCs w:val="26"/>
        </w:rPr>
        <w:lastRenderedPageBreak/>
        <mc:AlternateContent>
          <mc:Choice Requires="wps">
            <w:drawing>
              <wp:anchor distT="0" distB="0" distL="114300" distR="114300" simplePos="0" relativeHeight="251887632" behindDoc="0" locked="0" layoutInCell="1" allowOverlap="1" wp14:anchorId="21EEC4B1" wp14:editId="6CBCC70E">
                <wp:simplePos x="0" y="0"/>
                <wp:positionH relativeFrom="margin">
                  <wp:posOffset>-57150</wp:posOffset>
                </wp:positionH>
                <wp:positionV relativeFrom="paragraph">
                  <wp:posOffset>19050</wp:posOffset>
                </wp:positionV>
                <wp:extent cx="4381500" cy="533400"/>
                <wp:effectExtent l="19050" t="19050" r="19050" b="19050"/>
                <wp:wrapSquare wrapText="bothSides"/>
                <wp:docPr id="788143908" name="Rectangle: Rounded Corners 788143908"/>
                <wp:cNvGraphicFramePr/>
                <a:graphic xmlns:a="http://schemas.openxmlformats.org/drawingml/2006/main">
                  <a:graphicData uri="http://schemas.microsoft.com/office/word/2010/wordprocessingShape">
                    <wps:wsp>
                      <wps:cNvSpPr/>
                      <wps:spPr>
                        <a:xfrm>
                          <a:off x="0" y="0"/>
                          <a:ext cx="4381500" cy="533400"/>
                        </a:xfrm>
                        <a:prstGeom prst="roundRect">
                          <a:avLst/>
                        </a:prstGeom>
                        <a:solidFill>
                          <a:srgbClr val="002060"/>
                        </a:solidFill>
                        <a:ln w="28575" cap="flat" cmpd="sng" algn="ctr">
                          <a:solidFill>
                            <a:srgbClr val="FF9900"/>
                          </a:solidFill>
                          <a:prstDash val="solid"/>
                          <a:miter lim="800000"/>
                        </a:ln>
                        <a:effectLst/>
                      </wps:spPr>
                      <wps:txbx>
                        <w:txbxContent>
                          <w:p w14:paraId="02A37E29" w14:textId="022C307D" w:rsidR="00222A2A" w:rsidRDefault="00DE1FCA" w:rsidP="00222A2A">
                            <w:pPr>
                              <w:jc w:val="center"/>
                            </w:pPr>
                            <w:r>
                              <w:rPr>
                                <w:rFonts w:ascii="Tw Cen MT" w:hAnsi="Tw Cen MT"/>
                                <w:b/>
                                <w:bCs/>
                                <w:color w:val="FF8001"/>
                                <w:sz w:val="52"/>
                                <w:szCs w:val="52"/>
                              </w:rPr>
                              <w:t>Impax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EEC4B1" id="Rectangle: Rounded Corners 788143908" o:spid="_x0000_s1039" style="position:absolute;margin-left:-4.5pt;margin-top:1.5pt;width:345pt;height:42pt;z-index:25188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" fillcolor="#002060" strokecolor="#f90" strokeweight="2.25pt">
                <v:stroke joinstyle="miter"/>
                <v:textbox>
                  <w:txbxContent>
                    <w:p w14:paraId="02A37E29" w14:textId="022C307D" w:rsidR="00222A2A" w:rsidRDefault="00DE1FCA" w:rsidP="00222A2A">
                      <w:pPr>
                        <w:jc w:val="center"/>
                      </w:pPr>
                      <w:r>
                        <w:rPr>
                          <w:rFonts w:ascii="Tw Cen MT" w:hAnsi="Tw Cen MT"/>
                          <w:b/>
                          <w:bCs/>
                          <w:color w:val="FF8001"/>
                          <w:sz w:val="52"/>
                          <w:szCs w:val="52"/>
                        </w:rPr>
                        <w:t>Impax</w:t>
                      </w:r>
                    </w:p>
                  </w:txbxContent>
                </v:textbox>
                <w10:wrap type="square" anchorx="margin"/>
              </v:roundrect>
            </w:pict>
          </mc:Fallback>
        </mc:AlternateContent>
      </w:r>
    </w:p>
    <w:p w14:paraId="4DEAA27F" w14:textId="77777777" w:rsidR="0074782C" w:rsidRDefault="0074782C" w:rsidP="0074782C">
      <w:pPr>
        <w:spacing w:after="0" w:line="240" w:lineRule="auto"/>
        <w:rPr>
          <w:rFonts w:ascii="Tw Cen MT" w:eastAsia="Times New Roman" w:hAnsi="Tw Cen MT" w:cs="Times New Roman"/>
          <w:sz w:val="26"/>
          <w:szCs w:val="26"/>
          <w:lang w:eastAsia="en-GB"/>
        </w:rPr>
      </w:pPr>
      <w:r w:rsidRPr="0074782C">
        <w:rPr>
          <w:rFonts w:ascii="Tw Cen MT" w:eastAsia="Times New Roman" w:hAnsi="Tw Cen MT" w:cs="Times New Roman"/>
          <w:sz w:val="26"/>
          <w:szCs w:val="26"/>
          <w:lang w:eastAsia="en-GB"/>
        </w:rPr>
        <w:t>For nearly 30 years a team from St Thomas Church Trowbridge</w:t>
      </w:r>
    </w:p>
    <w:p w14:paraId="2BA549A5" w14:textId="77777777" w:rsidR="00DE1FCA" w:rsidRDefault="0074782C" w:rsidP="0074782C">
      <w:pPr>
        <w:spacing w:after="0" w:line="240" w:lineRule="auto"/>
        <w:rPr>
          <w:rFonts w:ascii="Tw Cen MT" w:eastAsia="Times New Roman" w:hAnsi="Tw Cen MT" w:cs="Times New Roman"/>
          <w:sz w:val="26"/>
          <w:szCs w:val="26"/>
          <w:lang w:eastAsia="en-GB"/>
        </w:rPr>
      </w:pPr>
      <w:r w:rsidRPr="0074782C">
        <w:rPr>
          <w:rFonts w:ascii="Tw Cen MT" w:eastAsia="Times New Roman" w:hAnsi="Tw Cen MT" w:cs="Times New Roman"/>
          <w:sz w:val="26"/>
          <w:szCs w:val="26"/>
          <w:lang w:eastAsia="en-GB"/>
        </w:rPr>
        <w:t>(and previously other local churches) have run a youth group on the Paxcroft mead estate</w:t>
      </w:r>
      <w:r w:rsidR="00DE1FCA">
        <w:rPr>
          <w:rFonts w:ascii="Tw Cen MT" w:eastAsia="Times New Roman" w:hAnsi="Tw Cen MT" w:cs="Times New Roman"/>
          <w:sz w:val="26"/>
          <w:szCs w:val="26"/>
          <w:lang w:eastAsia="en-GB"/>
        </w:rPr>
        <w:t>.</w:t>
      </w:r>
    </w:p>
    <w:p w14:paraId="4C5D38B3" w14:textId="77777777" w:rsidR="00DE1FCA" w:rsidRDefault="00DE1FCA" w:rsidP="0074782C">
      <w:pPr>
        <w:spacing w:after="0" w:line="240" w:lineRule="auto"/>
        <w:rPr>
          <w:rFonts w:ascii="Tw Cen MT" w:eastAsia="Times New Roman" w:hAnsi="Tw Cen MT" w:cs="Times New Roman"/>
          <w:sz w:val="26"/>
          <w:szCs w:val="26"/>
          <w:lang w:eastAsia="en-GB"/>
        </w:rPr>
      </w:pPr>
    </w:p>
    <w:p w14:paraId="60ACE108" w14:textId="0691DA8C" w:rsidR="00DE1FCA" w:rsidRDefault="0074782C" w:rsidP="0074782C">
      <w:pPr>
        <w:spacing w:after="0" w:line="240" w:lineRule="auto"/>
        <w:rPr>
          <w:rFonts w:ascii="Tw Cen MT" w:eastAsia="Times New Roman" w:hAnsi="Tw Cen MT" w:cs="Times New Roman"/>
          <w:sz w:val="26"/>
          <w:szCs w:val="26"/>
          <w:lang w:eastAsia="en-GB"/>
        </w:rPr>
      </w:pPr>
      <w:r w:rsidRPr="0074782C">
        <w:rPr>
          <w:rFonts w:ascii="Tw Cen MT" w:eastAsia="Times New Roman" w:hAnsi="Tw Cen MT" w:cs="Times New Roman"/>
          <w:sz w:val="26"/>
          <w:szCs w:val="26"/>
          <w:lang w:eastAsia="en-GB"/>
        </w:rPr>
        <w:t>It is for ages 10-15</w:t>
      </w:r>
      <w:r w:rsidR="00DE1FCA">
        <w:rPr>
          <w:rFonts w:ascii="Tw Cen MT" w:eastAsia="Times New Roman" w:hAnsi="Tw Cen MT" w:cs="Times New Roman"/>
          <w:sz w:val="26"/>
          <w:szCs w:val="26"/>
          <w:lang w:eastAsia="en-GB"/>
        </w:rPr>
        <w:t xml:space="preserve"> years</w:t>
      </w:r>
      <w:r w:rsidRPr="0074782C">
        <w:rPr>
          <w:rFonts w:ascii="Tw Cen MT" w:eastAsia="Times New Roman" w:hAnsi="Tw Cen MT" w:cs="Times New Roman"/>
          <w:sz w:val="26"/>
          <w:szCs w:val="26"/>
          <w:lang w:eastAsia="en-GB"/>
        </w:rPr>
        <w:t xml:space="preserve"> with an intention to give young people a safe place to hang out</w:t>
      </w:r>
      <w:r w:rsidR="00DE1FCA">
        <w:rPr>
          <w:rFonts w:ascii="Tw Cen MT" w:eastAsia="Times New Roman" w:hAnsi="Tw Cen MT" w:cs="Times New Roman"/>
          <w:sz w:val="26"/>
          <w:szCs w:val="26"/>
          <w:lang w:eastAsia="en-GB"/>
        </w:rPr>
        <w:t>,</w:t>
      </w:r>
      <w:r w:rsidRPr="0074782C">
        <w:rPr>
          <w:rFonts w:ascii="Tw Cen MT" w:eastAsia="Times New Roman" w:hAnsi="Tw Cen MT" w:cs="Times New Roman"/>
          <w:sz w:val="26"/>
          <w:szCs w:val="26"/>
          <w:lang w:eastAsia="en-GB"/>
        </w:rPr>
        <w:t xml:space="preserve"> have fun and hear about Jesus . We currently have a strong core of just under 20 young people attending on Wednesday evenings. </w:t>
      </w:r>
    </w:p>
    <w:p w14:paraId="712CD04B" w14:textId="77777777" w:rsidR="00DE1FCA" w:rsidRDefault="00DE1FCA" w:rsidP="0074782C">
      <w:pPr>
        <w:spacing w:after="0" w:line="240" w:lineRule="auto"/>
        <w:rPr>
          <w:rFonts w:ascii="Tw Cen MT" w:eastAsia="Times New Roman" w:hAnsi="Tw Cen MT" w:cs="Times New Roman"/>
          <w:sz w:val="26"/>
          <w:szCs w:val="26"/>
          <w:lang w:eastAsia="en-GB"/>
        </w:rPr>
      </w:pPr>
    </w:p>
    <w:p w14:paraId="3C5D6934" w14:textId="114D9A80" w:rsidR="00DE1FCA" w:rsidRDefault="0074782C" w:rsidP="0074782C">
      <w:pPr>
        <w:spacing w:after="0" w:line="240" w:lineRule="auto"/>
        <w:rPr>
          <w:rFonts w:ascii="Tw Cen MT" w:eastAsia="Times New Roman" w:hAnsi="Tw Cen MT" w:cs="Times New Roman"/>
          <w:sz w:val="26"/>
          <w:szCs w:val="26"/>
          <w:lang w:eastAsia="en-GB"/>
        </w:rPr>
      </w:pPr>
      <w:r w:rsidRPr="0074782C">
        <w:rPr>
          <w:rFonts w:ascii="Tw Cen MT" w:eastAsia="Times New Roman" w:hAnsi="Tw Cen MT" w:cs="Times New Roman"/>
          <w:sz w:val="26"/>
          <w:szCs w:val="26"/>
          <w:lang w:eastAsia="en-GB"/>
        </w:rPr>
        <w:t>We do night walks , sleepovers , safari suppers, have visiting speakers and lots of fun. We are open to all young people attending and welcome anyone who wants to give us a try. We serve tuck , play games and have a little talk every week</w:t>
      </w:r>
      <w:r w:rsidR="00DE1FCA">
        <w:rPr>
          <w:rFonts w:ascii="Tw Cen MT" w:eastAsia="Times New Roman" w:hAnsi="Tw Cen MT" w:cs="Times New Roman"/>
          <w:sz w:val="26"/>
          <w:szCs w:val="26"/>
          <w:lang w:eastAsia="en-GB"/>
        </w:rPr>
        <w:t>. Signing up is easy</w:t>
      </w:r>
      <w:r w:rsidR="00485313">
        <w:rPr>
          <w:rFonts w:ascii="Tw Cen MT" w:eastAsia="Times New Roman" w:hAnsi="Tw Cen MT" w:cs="Times New Roman"/>
          <w:sz w:val="26"/>
          <w:szCs w:val="26"/>
          <w:lang w:eastAsia="en-GB"/>
        </w:rPr>
        <w:t>, at</w:t>
      </w:r>
      <w:r w:rsidR="00DE1FCA">
        <w:rPr>
          <w:rFonts w:ascii="Tw Cen MT" w:eastAsia="Times New Roman" w:hAnsi="Tw Cen MT" w:cs="Times New Roman"/>
          <w:sz w:val="26"/>
          <w:szCs w:val="26"/>
          <w:lang w:eastAsia="en-GB"/>
        </w:rPr>
        <w:t xml:space="preserve"> </w:t>
      </w:r>
      <w:hyperlink r:id="rId31" w:history="1">
        <w:r w:rsidR="00485313" w:rsidRPr="00055CEA">
          <w:rPr>
            <w:rStyle w:val="Hyperlink"/>
            <w:rFonts w:ascii="Tw Cen MT" w:eastAsia="Times New Roman" w:hAnsi="Tw Cen MT" w:cs="Times New Roman"/>
            <w:sz w:val="26"/>
            <w:szCs w:val="26"/>
            <w:lang w:eastAsia="en-GB"/>
          </w:rPr>
          <w:t>impax@stthomastrowbridge.org</w:t>
        </w:r>
      </w:hyperlink>
      <w:r w:rsidR="00485313">
        <w:rPr>
          <w:rFonts w:ascii="Tw Cen MT" w:eastAsia="Times New Roman" w:hAnsi="Tw Cen MT" w:cs="Times New Roman"/>
          <w:sz w:val="26"/>
          <w:szCs w:val="26"/>
          <w:lang w:eastAsia="en-GB"/>
        </w:rPr>
        <w:t xml:space="preserve"> it only costs £1.50 per week.</w:t>
      </w:r>
    </w:p>
    <w:p w14:paraId="33672D6B" w14:textId="77777777" w:rsidR="00DE1FCA" w:rsidRDefault="00DE1FCA" w:rsidP="0074782C">
      <w:pPr>
        <w:spacing w:after="0" w:line="240" w:lineRule="auto"/>
        <w:rPr>
          <w:rFonts w:ascii="Tw Cen MT" w:eastAsia="Times New Roman" w:hAnsi="Tw Cen MT" w:cs="Times New Roman"/>
          <w:sz w:val="26"/>
          <w:szCs w:val="26"/>
          <w:lang w:eastAsia="en-GB"/>
        </w:rPr>
      </w:pPr>
    </w:p>
    <w:p w14:paraId="224131B0" w14:textId="487215C6" w:rsidR="00DE1FCA" w:rsidRDefault="00DE1FCA" w:rsidP="0074782C">
      <w:pPr>
        <w:spacing w:after="0" w:line="240" w:lineRule="auto"/>
        <w:rPr>
          <w:rFonts w:ascii="Tw Cen MT" w:eastAsia="Times New Roman" w:hAnsi="Tw Cen MT" w:cs="Times New Roman"/>
          <w:sz w:val="26"/>
          <w:szCs w:val="26"/>
          <w:lang w:eastAsia="en-GB"/>
        </w:rPr>
      </w:pPr>
      <w:r>
        <w:rPr>
          <w:rFonts w:ascii="Tw Cen MT" w:eastAsia="Times New Roman" w:hAnsi="Tw Cen MT" w:cs="Times New Roman"/>
          <w:sz w:val="26"/>
          <w:szCs w:val="26"/>
          <w:lang w:eastAsia="en-GB"/>
        </w:rPr>
        <w:t>I</w:t>
      </w:r>
      <w:r w:rsidR="0074782C" w:rsidRPr="0074782C">
        <w:rPr>
          <w:rFonts w:ascii="Tw Cen MT" w:eastAsia="Times New Roman" w:hAnsi="Tw Cen MT" w:cs="Times New Roman"/>
          <w:sz w:val="26"/>
          <w:szCs w:val="26"/>
          <w:lang w:eastAsia="en-GB"/>
        </w:rPr>
        <w:t>f you know of any young person who might fancy trying us out let myself or any of the Impax team know and your first week is free</w:t>
      </w:r>
      <w:r>
        <w:rPr>
          <w:rFonts w:ascii="Tw Cen MT" w:eastAsia="Times New Roman" w:hAnsi="Tw Cen MT" w:cs="Times New Roman"/>
          <w:sz w:val="26"/>
          <w:szCs w:val="26"/>
          <w:lang w:eastAsia="en-GB"/>
        </w:rPr>
        <w:t xml:space="preserve">. </w:t>
      </w:r>
    </w:p>
    <w:p w14:paraId="5AF5CEBF" w14:textId="77777777" w:rsidR="00DE1FCA" w:rsidRDefault="00DE1FCA" w:rsidP="0074782C">
      <w:pPr>
        <w:spacing w:after="0" w:line="240" w:lineRule="auto"/>
        <w:rPr>
          <w:rFonts w:ascii="Tw Cen MT" w:eastAsia="Times New Roman" w:hAnsi="Tw Cen MT" w:cs="Times New Roman"/>
          <w:sz w:val="26"/>
          <w:szCs w:val="26"/>
          <w:lang w:eastAsia="en-GB"/>
        </w:rPr>
      </w:pPr>
    </w:p>
    <w:p w14:paraId="0E5B0892" w14:textId="002264B7" w:rsidR="0074782C" w:rsidRDefault="0074782C" w:rsidP="0074782C">
      <w:pPr>
        <w:spacing w:after="0" w:line="240" w:lineRule="auto"/>
        <w:rPr>
          <w:rFonts w:ascii="Tw Cen MT" w:eastAsia="Times New Roman" w:hAnsi="Tw Cen MT" w:cs="Times New Roman"/>
          <w:sz w:val="26"/>
          <w:szCs w:val="26"/>
          <w:lang w:eastAsia="en-GB"/>
        </w:rPr>
      </w:pPr>
      <w:r w:rsidRPr="0074782C">
        <w:rPr>
          <w:rFonts w:ascii="Tw Cen MT" w:eastAsia="Times New Roman" w:hAnsi="Tw Cen MT" w:cs="Times New Roman"/>
          <w:sz w:val="26"/>
          <w:szCs w:val="26"/>
          <w:lang w:eastAsia="en-GB"/>
        </w:rPr>
        <w:t>Please pray for Hannah</w:t>
      </w:r>
      <w:r w:rsidR="00DE1FCA">
        <w:rPr>
          <w:rFonts w:ascii="Tw Cen MT" w:eastAsia="Times New Roman" w:hAnsi="Tw Cen MT" w:cs="Times New Roman"/>
          <w:sz w:val="26"/>
          <w:szCs w:val="26"/>
          <w:lang w:eastAsia="en-GB"/>
        </w:rPr>
        <w:t xml:space="preserve"> Lake, Youth Worker,</w:t>
      </w:r>
      <w:r w:rsidRPr="0074782C">
        <w:rPr>
          <w:rFonts w:ascii="Tw Cen MT" w:eastAsia="Times New Roman" w:hAnsi="Tw Cen MT" w:cs="Times New Roman"/>
          <w:sz w:val="26"/>
          <w:szCs w:val="26"/>
          <w:lang w:eastAsia="en-GB"/>
        </w:rPr>
        <w:t xml:space="preserve"> as</w:t>
      </w:r>
      <w:r w:rsidR="00DE1FCA">
        <w:rPr>
          <w:rFonts w:ascii="Tw Cen MT" w:eastAsia="Times New Roman" w:hAnsi="Tw Cen MT" w:cs="Times New Roman"/>
          <w:sz w:val="26"/>
          <w:szCs w:val="26"/>
          <w:lang w:eastAsia="en-GB"/>
        </w:rPr>
        <w:t xml:space="preserve"> she</w:t>
      </w:r>
      <w:r w:rsidRPr="0074782C">
        <w:rPr>
          <w:rFonts w:ascii="Tw Cen MT" w:eastAsia="Times New Roman" w:hAnsi="Tw Cen MT" w:cs="Times New Roman"/>
          <w:sz w:val="26"/>
          <w:szCs w:val="26"/>
          <w:lang w:eastAsia="en-GB"/>
        </w:rPr>
        <w:t xml:space="preserve"> gets to know the young people and for more young people to join.</w:t>
      </w:r>
      <w:r w:rsidR="00DE1FCA">
        <w:rPr>
          <w:rFonts w:ascii="Tw Cen MT" w:eastAsia="Times New Roman" w:hAnsi="Tw Cen MT" w:cs="Times New Roman"/>
          <w:sz w:val="26"/>
          <w:szCs w:val="26"/>
          <w:lang w:eastAsia="en-GB"/>
        </w:rPr>
        <w:t xml:space="preserve"> </w:t>
      </w:r>
    </w:p>
    <w:p w14:paraId="0AD2791F" w14:textId="77777777" w:rsidR="00DE1FCA" w:rsidRDefault="00DE1FCA" w:rsidP="0074782C">
      <w:pPr>
        <w:spacing w:after="0" w:line="240" w:lineRule="auto"/>
        <w:rPr>
          <w:rFonts w:ascii="Tw Cen MT" w:eastAsia="Times New Roman" w:hAnsi="Tw Cen MT" w:cs="Times New Roman"/>
          <w:sz w:val="26"/>
          <w:szCs w:val="26"/>
          <w:lang w:eastAsia="en-GB"/>
        </w:rPr>
      </w:pPr>
    </w:p>
    <w:p w14:paraId="300D3B73" w14:textId="5B2A4D91" w:rsidR="00DE1FCA" w:rsidRDefault="00DE1FCA" w:rsidP="0074782C">
      <w:pPr>
        <w:spacing w:after="0" w:line="240" w:lineRule="auto"/>
        <w:rPr>
          <w:rFonts w:ascii="Tw Cen MT" w:eastAsia="Times New Roman" w:hAnsi="Tw Cen MT" w:cs="Times New Roman"/>
          <w:b/>
          <w:bCs/>
          <w:sz w:val="26"/>
          <w:szCs w:val="26"/>
          <w:lang w:eastAsia="en-GB"/>
        </w:rPr>
      </w:pPr>
      <w:r>
        <w:rPr>
          <w:rFonts w:ascii="Tw Cen MT" w:eastAsia="Times New Roman" w:hAnsi="Tw Cen MT" w:cs="Times New Roman"/>
          <w:sz w:val="26"/>
          <w:szCs w:val="26"/>
          <w:lang w:eastAsia="en-GB"/>
        </w:rPr>
        <w:t xml:space="preserve">Thank you, </w:t>
      </w:r>
      <w:r w:rsidRPr="00DE1FCA">
        <w:rPr>
          <w:rFonts w:ascii="Tw Cen MT" w:eastAsia="Times New Roman" w:hAnsi="Tw Cen MT" w:cs="Times New Roman"/>
          <w:b/>
          <w:bCs/>
          <w:sz w:val="26"/>
          <w:szCs w:val="26"/>
          <w:lang w:eastAsia="en-GB"/>
        </w:rPr>
        <w:t>Laura Y</w:t>
      </w:r>
    </w:p>
    <w:p w14:paraId="202A2855" w14:textId="77777777" w:rsidR="00485313" w:rsidRDefault="00485313" w:rsidP="0074782C">
      <w:pPr>
        <w:spacing w:after="0" w:line="240" w:lineRule="auto"/>
        <w:rPr>
          <w:rFonts w:ascii="Tw Cen MT" w:eastAsia="Times New Roman" w:hAnsi="Tw Cen MT" w:cs="Times New Roman"/>
          <w:b/>
          <w:bCs/>
          <w:sz w:val="26"/>
          <w:szCs w:val="26"/>
          <w:lang w:eastAsia="en-GB"/>
        </w:rPr>
      </w:pPr>
    </w:p>
    <w:p w14:paraId="7648624F" w14:textId="77777777" w:rsidR="00485313" w:rsidRDefault="00485313" w:rsidP="0074782C">
      <w:pPr>
        <w:spacing w:after="0" w:line="240" w:lineRule="auto"/>
        <w:rPr>
          <w:rFonts w:ascii="Tw Cen MT" w:eastAsia="Times New Roman" w:hAnsi="Tw Cen MT" w:cs="Times New Roman"/>
          <w:b/>
          <w:bCs/>
          <w:sz w:val="26"/>
          <w:szCs w:val="26"/>
          <w:lang w:eastAsia="en-GB"/>
        </w:rPr>
      </w:pPr>
    </w:p>
    <w:p w14:paraId="0EBDEFF7" w14:textId="77777777" w:rsidR="00485313" w:rsidRDefault="00485313" w:rsidP="0074782C">
      <w:pPr>
        <w:spacing w:after="0" w:line="240" w:lineRule="auto"/>
        <w:rPr>
          <w:rFonts w:ascii="Tw Cen MT" w:eastAsia="Times New Roman" w:hAnsi="Tw Cen MT" w:cs="Times New Roman"/>
          <w:b/>
          <w:bCs/>
          <w:sz w:val="26"/>
          <w:szCs w:val="26"/>
          <w:lang w:eastAsia="en-GB"/>
        </w:rPr>
      </w:pPr>
    </w:p>
    <w:p w14:paraId="792FD873" w14:textId="77777777" w:rsidR="00485313" w:rsidRDefault="00485313" w:rsidP="0074782C">
      <w:pPr>
        <w:spacing w:after="0" w:line="240" w:lineRule="auto"/>
        <w:rPr>
          <w:rFonts w:ascii="Tw Cen MT" w:eastAsia="Times New Roman" w:hAnsi="Tw Cen MT" w:cs="Times New Roman"/>
          <w:b/>
          <w:bCs/>
          <w:sz w:val="26"/>
          <w:szCs w:val="26"/>
          <w:lang w:eastAsia="en-GB"/>
        </w:rPr>
      </w:pPr>
    </w:p>
    <w:p w14:paraId="142C082C" w14:textId="77777777" w:rsidR="00485313" w:rsidRDefault="00485313" w:rsidP="0074782C">
      <w:pPr>
        <w:spacing w:after="0" w:line="240" w:lineRule="auto"/>
        <w:rPr>
          <w:rFonts w:ascii="Tw Cen MT" w:eastAsia="Times New Roman" w:hAnsi="Tw Cen MT" w:cs="Times New Roman"/>
          <w:b/>
          <w:bCs/>
          <w:sz w:val="26"/>
          <w:szCs w:val="26"/>
          <w:lang w:eastAsia="en-GB"/>
        </w:rPr>
      </w:pPr>
    </w:p>
    <w:p w14:paraId="1DEB30FB" w14:textId="77777777" w:rsidR="00485313" w:rsidRDefault="00485313" w:rsidP="0074782C">
      <w:pPr>
        <w:spacing w:after="0" w:line="240" w:lineRule="auto"/>
        <w:rPr>
          <w:rFonts w:ascii="Tw Cen MT" w:eastAsia="Times New Roman" w:hAnsi="Tw Cen MT" w:cs="Times New Roman"/>
          <w:b/>
          <w:bCs/>
          <w:sz w:val="26"/>
          <w:szCs w:val="26"/>
          <w:lang w:eastAsia="en-GB"/>
        </w:rPr>
      </w:pPr>
    </w:p>
    <w:p w14:paraId="692E6DF9" w14:textId="77777777" w:rsidR="00485313" w:rsidRDefault="00485313" w:rsidP="0074782C">
      <w:pPr>
        <w:spacing w:after="0" w:line="240" w:lineRule="auto"/>
        <w:rPr>
          <w:rFonts w:ascii="Tw Cen MT" w:eastAsia="Times New Roman" w:hAnsi="Tw Cen MT" w:cs="Times New Roman"/>
          <w:b/>
          <w:bCs/>
          <w:sz w:val="26"/>
          <w:szCs w:val="26"/>
          <w:lang w:eastAsia="en-GB"/>
        </w:rPr>
      </w:pPr>
    </w:p>
    <w:p w14:paraId="1EC77D48" w14:textId="77777777" w:rsidR="00485313" w:rsidRPr="00DE1FCA" w:rsidRDefault="00485313" w:rsidP="0074782C">
      <w:pPr>
        <w:spacing w:after="0" w:line="240" w:lineRule="auto"/>
        <w:rPr>
          <w:rFonts w:ascii="Tw Cen MT" w:eastAsia="Times New Roman" w:hAnsi="Tw Cen MT" w:cs="Times New Roman"/>
          <w:b/>
          <w:bCs/>
          <w:sz w:val="26"/>
          <w:szCs w:val="26"/>
          <w:lang w:eastAsia="en-GB"/>
        </w:rPr>
      </w:pPr>
    </w:p>
    <w:p w14:paraId="4912023C" w14:textId="770399E6" w:rsidR="0076767F" w:rsidRDefault="00D60FB5" w:rsidP="00162D03">
      <w:pPr>
        <w:spacing w:after="0" w:line="251" w:lineRule="auto"/>
        <w:rPr>
          <w:rFonts w:ascii="Tw Cen MT" w:hAnsi="Tw Cen MT"/>
          <w:color w:val="000000" w:themeColor="text1"/>
          <w:sz w:val="26"/>
          <w:szCs w:val="26"/>
        </w:rPr>
      </w:pPr>
      <w:r w:rsidRPr="006C42E5">
        <w:rPr>
          <w:rFonts w:ascii="Tw Cen MT" w:hAnsi="Tw Cen MT" w:cstheme="minorHAnsi"/>
          <w:noProof/>
          <w:sz w:val="26"/>
          <w:szCs w:val="26"/>
        </w:rPr>
        <w:lastRenderedPageBreak/>
        <mc:AlternateContent>
          <mc:Choice Requires="wps">
            <w:drawing>
              <wp:anchor distT="0" distB="0" distL="114300" distR="114300" simplePos="0" relativeHeight="251862032" behindDoc="0" locked="0" layoutInCell="1" allowOverlap="1" wp14:anchorId="36A36B78" wp14:editId="573E985A">
                <wp:simplePos x="0" y="0"/>
                <wp:positionH relativeFrom="margin">
                  <wp:align>right</wp:align>
                </wp:positionH>
                <wp:positionV relativeFrom="paragraph">
                  <wp:posOffset>19050</wp:posOffset>
                </wp:positionV>
                <wp:extent cx="4400550" cy="969645"/>
                <wp:effectExtent l="19050" t="19050" r="19050" b="20955"/>
                <wp:wrapSquare wrapText="bothSides"/>
                <wp:docPr id="123342017" name="Rectangle: Rounded Corners 123342017"/>
                <wp:cNvGraphicFramePr/>
                <a:graphic xmlns:a="http://schemas.openxmlformats.org/drawingml/2006/main">
                  <a:graphicData uri="http://schemas.microsoft.com/office/word/2010/wordprocessingShape">
                    <wps:wsp>
                      <wps:cNvSpPr/>
                      <wps:spPr>
                        <a:xfrm>
                          <a:off x="0" y="0"/>
                          <a:ext cx="4400550" cy="969645"/>
                        </a:xfrm>
                        <a:prstGeom prst="roundRect">
                          <a:avLst/>
                        </a:prstGeom>
                        <a:solidFill>
                          <a:srgbClr val="002060"/>
                        </a:solidFill>
                        <a:ln w="28575" cap="flat" cmpd="sng" algn="ctr">
                          <a:solidFill>
                            <a:srgbClr val="FF9900"/>
                          </a:solidFill>
                          <a:prstDash val="solid"/>
                          <a:miter lim="800000"/>
                        </a:ln>
                        <a:effectLst/>
                      </wps:spPr>
                      <wps:txbx>
                        <w:txbxContent>
                          <w:p w14:paraId="38928F24" w14:textId="77777777" w:rsidR="001F19B8" w:rsidRPr="001F19B8" w:rsidRDefault="001F19B8" w:rsidP="001F19B8">
                            <w:pPr>
                              <w:spacing w:after="0"/>
                              <w:jc w:val="center"/>
                              <w:rPr>
                                <w:rFonts w:ascii="Tw Cen MT" w:hAnsi="Tw Cen MT"/>
                                <w:b/>
                                <w:bCs/>
                                <w:color w:val="FF8001"/>
                                <w:sz w:val="48"/>
                                <w:szCs w:val="48"/>
                              </w:rPr>
                            </w:pPr>
                            <w:r w:rsidRPr="001F19B8">
                              <w:rPr>
                                <w:rFonts w:ascii="Tw Cen MT" w:hAnsi="Tw Cen MT"/>
                                <w:b/>
                                <w:bCs/>
                                <w:color w:val="FF8001"/>
                                <w:sz w:val="48"/>
                                <w:szCs w:val="48"/>
                              </w:rPr>
                              <w:t xml:space="preserve">Kadugli Newletter </w:t>
                            </w:r>
                          </w:p>
                          <w:p w14:paraId="0D5A0FFD" w14:textId="29E7B189" w:rsidR="001F19B8" w:rsidRPr="001F19B8" w:rsidRDefault="001F19B8" w:rsidP="001F19B8">
                            <w:pPr>
                              <w:spacing w:after="0"/>
                              <w:jc w:val="center"/>
                              <w:rPr>
                                <w:sz w:val="48"/>
                                <w:szCs w:val="48"/>
                              </w:rPr>
                            </w:pPr>
                            <w:r w:rsidRPr="001F19B8">
                              <w:rPr>
                                <w:rFonts w:ascii="Tw Cen MT" w:hAnsi="Tw Cen MT"/>
                                <w:b/>
                                <w:bCs/>
                                <w:color w:val="FF8001"/>
                                <w:sz w:val="48"/>
                                <w:szCs w:val="48"/>
                              </w:rPr>
                              <w:t>and Prayer Diary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A36B78" id="Rectangle: Rounded Corners 123342017" o:spid="_x0000_s1040" style="position:absolute;margin-left:295.3pt;margin-top:1.5pt;width:346.5pt;height:76.35pt;z-index:25186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" fillcolor="#002060" strokecolor="#f90" strokeweight="2.25pt">
                <v:stroke joinstyle="miter"/>
                <v:textbox>
                  <w:txbxContent>
                    <w:p w14:paraId="38928F24" w14:textId="77777777" w:rsidR="001F19B8" w:rsidRPr="001F19B8" w:rsidRDefault="001F19B8" w:rsidP="001F19B8">
                      <w:pPr>
                        <w:spacing w:after="0"/>
                        <w:jc w:val="center"/>
                        <w:rPr>
                          <w:rFonts w:ascii="Tw Cen MT" w:hAnsi="Tw Cen MT"/>
                          <w:b/>
                          <w:bCs/>
                          <w:color w:val="FF8001"/>
                          <w:sz w:val="48"/>
                          <w:szCs w:val="48"/>
                        </w:rPr>
                      </w:pPr>
                      <w:r w:rsidRPr="001F19B8">
                        <w:rPr>
                          <w:rFonts w:ascii="Tw Cen MT" w:hAnsi="Tw Cen MT"/>
                          <w:b/>
                          <w:bCs/>
                          <w:color w:val="FF8001"/>
                          <w:sz w:val="48"/>
                          <w:szCs w:val="48"/>
                        </w:rPr>
                        <w:t xml:space="preserve">Kadugli Newletter </w:t>
                      </w:r>
                    </w:p>
                    <w:p w14:paraId="0D5A0FFD" w14:textId="29E7B189" w:rsidR="001F19B8" w:rsidRPr="001F19B8" w:rsidRDefault="001F19B8" w:rsidP="001F19B8">
                      <w:pPr>
                        <w:spacing w:after="0"/>
                        <w:jc w:val="center"/>
                        <w:rPr>
                          <w:sz w:val="48"/>
                          <w:szCs w:val="48"/>
                        </w:rPr>
                      </w:pPr>
                      <w:r w:rsidRPr="001F19B8">
                        <w:rPr>
                          <w:rFonts w:ascii="Tw Cen MT" w:hAnsi="Tw Cen MT"/>
                          <w:b/>
                          <w:bCs/>
                          <w:color w:val="FF8001"/>
                          <w:sz w:val="48"/>
                          <w:szCs w:val="48"/>
                        </w:rPr>
                        <w:t>and Prayer Diary</w:t>
                      </w:r>
                    </w:p>
                  </w:txbxContent>
                </v:textbox>
                <w10:wrap type="square" anchorx="margin"/>
              </v:roundrect>
            </w:pict>
          </mc:Fallback>
        </mc:AlternateContent>
      </w:r>
    </w:p>
    <w:p w14:paraId="3CD1CD65" w14:textId="57C178D3" w:rsidR="009C043B" w:rsidRDefault="009C043B" w:rsidP="009C043B">
      <w:pPr>
        <w:spacing w:after="0" w:line="251" w:lineRule="auto"/>
        <w:jc w:val="center"/>
        <w:rPr>
          <w:rFonts w:ascii="Tw Cen MT" w:hAnsi="Tw Cen MT" w:cs="AAAAAC+Noteworthy-Light"/>
          <w:sz w:val="26"/>
          <w:szCs w:val="26"/>
        </w:rPr>
      </w:pPr>
      <w:r w:rsidRPr="009C043B">
        <w:rPr>
          <w:rFonts w:ascii="Tw Cen MT" w:hAnsi="Tw Cen MT"/>
          <w:b/>
          <w:bCs/>
          <w:sz w:val="28"/>
          <w:szCs w:val="28"/>
        </w:rPr>
        <w:t>“</w:t>
      </w:r>
      <w:r w:rsidRPr="009C043B">
        <w:rPr>
          <w:rFonts w:ascii="Tw Cen MT" w:hAnsi="Tw Cen MT"/>
          <w:b/>
          <w:bCs/>
          <w:i/>
          <w:iCs/>
          <w:sz w:val="28"/>
          <w:szCs w:val="28"/>
        </w:rPr>
        <w:t>Please do not grow tired of praying for Sudan</w:t>
      </w:r>
      <w:r w:rsidRPr="009C043B">
        <w:rPr>
          <w:rFonts w:ascii="Tw Cen MT" w:hAnsi="Tw Cen MT"/>
          <w:b/>
          <w:bCs/>
          <w:sz w:val="28"/>
          <w:szCs w:val="28"/>
        </w:rPr>
        <w:t>”</w:t>
      </w:r>
    </w:p>
    <w:p w14:paraId="09C923CD" w14:textId="77777777" w:rsidR="009C043B" w:rsidRDefault="009C043B" w:rsidP="009C043B">
      <w:pPr>
        <w:spacing w:after="0" w:line="251" w:lineRule="auto"/>
        <w:jc w:val="center"/>
        <w:rPr>
          <w:rFonts w:ascii="Tw Cen MT" w:hAnsi="Tw Cen MT" w:cs="AAAAAD+HelveticaNeue-Bold"/>
          <w:b/>
          <w:bCs/>
          <w:sz w:val="26"/>
          <w:szCs w:val="26"/>
        </w:rPr>
      </w:pPr>
      <w:r w:rsidRPr="009C043B">
        <w:rPr>
          <w:rFonts w:ascii="Tw Cen MT" w:hAnsi="Tw Cen MT" w:cs="AAAAAC+Noteworthy-Light"/>
          <w:sz w:val="26"/>
          <w:szCs w:val="26"/>
        </w:rPr>
        <w:t>(Archbishop Ezekiel)</w:t>
      </w:r>
    </w:p>
    <w:p w14:paraId="34802E43" w14:textId="77777777" w:rsidR="009C043B"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Various political moves are being made, both in Sudan and elsewhere, the bring a lasting peace to the nation. So far we are waiting for substantial progress, but we are asked to pray. </w:t>
      </w:r>
    </w:p>
    <w:p w14:paraId="05E4DC3B" w14:textId="77777777" w:rsidR="009C043B" w:rsidRPr="009C043B" w:rsidRDefault="009C043B" w:rsidP="009C043B">
      <w:pPr>
        <w:spacing w:after="0" w:line="251" w:lineRule="auto"/>
        <w:rPr>
          <w:rFonts w:ascii="Tw Cen MT" w:hAnsi="Tw Cen MT" w:cs="AAAAAE+HelveticaNeue"/>
          <w:sz w:val="12"/>
          <w:szCs w:val="12"/>
        </w:rPr>
      </w:pPr>
    </w:p>
    <w:p w14:paraId="5EFAA18F" w14:textId="77777777" w:rsidR="009C043B"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We have reported before on the drastic shortages of food, caused in part by the breakdown of the irrigation subsystem, in part also by farm workers being driven from the land, and in part by direct violent action. In the past month it has been reported that, in defiance of international law, a drone has been used to attack a food convoy. Which side fired the drone isn’t stated. Separately, an organisation named Justice Africa Sudan accuses both sides of deliberately using starvation as a method of warfare. It points to sieges, road blockades, the obstruction of food supplies to areas controlled by opponents, and the destruction of warehouses, water sources and farms. It also accuses the belligerents of restricting humanitarian access. Such tactics, the organisation argues, amount to war crimes and have aggravated an economic crisis in which food and essential commodity prices have more than doubled in a month. </w:t>
      </w:r>
    </w:p>
    <w:p w14:paraId="47D40ACC" w14:textId="77777777" w:rsidR="009C043B" w:rsidRPr="009C043B" w:rsidRDefault="009C043B" w:rsidP="009C043B">
      <w:pPr>
        <w:spacing w:after="0" w:line="251" w:lineRule="auto"/>
        <w:rPr>
          <w:rFonts w:ascii="Tw Cen MT" w:hAnsi="Tw Cen MT" w:cs="AAAAAE+HelveticaNeue"/>
          <w:sz w:val="12"/>
          <w:szCs w:val="12"/>
        </w:rPr>
      </w:pPr>
    </w:p>
    <w:p w14:paraId="516983F3" w14:textId="77777777" w:rsidR="009C043B" w:rsidRDefault="009C043B" w:rsidP="009C043B">
      <w:pPr>
        <w:spacing w:after="0" w:line="251" w:lineRule="auto"/>
        <w:rPr>
          <w:rFonts w:ascii="Tw Cen MT" w:hAnsi="Tw Cen MT" w:cs="AAAAAD+HelveticaNeue-Bold"/>
          <w:b/>
          <w:bCs/>
          <w:sz w:val="26"/>
          <w:szCs w:val="26"/>
        </w:rPr>
      </w:pPr>
      <w:r w:rsidRPr="009C043B">
        <w:rPr>
          <w:rFonts w:ascii="Tw Cen MT" w:hAnsi="Tw Cen MT" w:cs="AAAAAD+HelveticaNeue-Bold"/>
          <w:b/>
          <w:bCs/>
          <w:sz w:val="26"/>
          <w:szCs w:val="26"/>
        </w:rPr>
        <w:t xml:space="preserve">Kadugli. </w:t>
      </w:r>
    </w:p>
    <w:p w14:paraId="6AFFF442" w14:textId="77777777" w:rsidR="009C043B"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To make matters worse, the crisis is being compounded by poor rainfall in rain-reliant farming areas, including South Kordofan, which contains Kadugli Diocese, and threatens harvests just as access to food and other essentials is deteriorating. </w:t>
      </w:r>
    </w:p>
    <w:p w14:paraId="5AF8C541" w14:textId="77777777" w:rsidR="009C043B" w:rsidRPr="009C043B" w:rsidRDefault="009C043B" w:rsidP="009C043B">
      <w:pPr>
        <w:spacing w:after="0" w:line="251" w:lineRule="auto"/>
        <w:rPr>
          <w:rFonts w:ascii="Tw Cen MT" w:hAnsi="Tw Cen MT" w:cs="AAAAAE+HelveticaNeue"/>
          <w:sz w:val="12"/>
          <w:szCs w:val="12"/>
        </w:rPr>
      </w:pPr>
    </w:p>
    <w:p w14:paraId="65B88F3A" w14:textId="77777777" w:rsidR="009C043B"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Elsewhere in Sudan, the Sudanese Doctors’ Syndicate has warned of a seriously deteriorating health situation, particularly in Khartoum, Omdurman, and Gezira state due to such factors as poor sanitation, overcrowding and the destruction of medical infrastructure. </w:t>
      </w:r>
    </w:p>
    <w:p w14:paraId="7A2FE94E" w14:textId="77777777" w:rsidR="009C043B"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lastRenderedPageBreak/>
        <w:t xml:space="preserve">How long before this hits Kadugli, where the health system is already in a very poor state? </w:t>
      </w:r>
    </w:p>
    <w:p w14:paraId="43B6D70D" w14:textId="77777777" w:rsidR="009C043B" w:rsidRPr="009C043B" w:rsidRDefault="009C043B" w:rsidP="009C043B">
      <w:pPr>
        <w:spacing w:after="0" w:line="251" w:lineRule="auto"/>
        <w:rPr>
          <w:rFonts w:ascii="Tw Cen MT" w:hAnsi="Tw Cen MT" w:cs="AAAAAE+HelveticaNeue"/>
          <w:sz w:val="12"/>
          <w:szCs w:val="12"/>
        </w:rPr>
      </w:pPr>
    </w:p>
    <w:p w14:paraId="71C56C9D"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Last month we reported that the church in Kadugli was preparing to reach out to the largely Moslem influx of refugees in Nuba Mountains. We regularly send money to Bishop Hassan towards humanitarian needs, but this month we have sent an additional £300 to support this planned outreach project. This is a one-o</w:t>
      </w:r>
      <w:r w:rsidRPr="009C043B">
        <w:rPr>
          <w:rFonts w:ascii="Tw Cen MT" w:hAnsi="Tw Cen MT" w:cs="AAAAAF+HelveticaNeue"/>
          <w:sz w:val="26"/>
          <w:szCs w:val="26"/>
        </w:rPr>
        <w:t xml:space="preserve">ff </w:t>
      </w:r>
      <w:r w:rsidRPr="009C043B">
        <w:rPr>
          <w:rFonts w:ascii="Tw Cen MT" w:hAnsi="Tw Cen MT" w:cs="AAAAAE+HelveticaNeue"/>
          <w:sz w:val="26"/>
          <w:szCs w:val="26"/>
        </w:rPr>
        <w:t xml:space="preserve">contribution, but we should like to be able to send more on a regular basis. </w:t>
      </w:r>
    </w:p>
    <w:p w14:paraId="0B22F87F" w14:textId="77777777" w:rsidR="00807812" w:rsidRPr="00807812" w:rsidRDefault="00807812" w:rsidP="009C043B">
      <w:pPr>
        <w:spacing w:after="0" w:line="251" w:lineRule="auto"/>
        <w:rPr>
          <w:rFonts w:ascii="Tw Cen MT" w:hAnsi="Tw Cen MT" w:cs="AAAAAE+HelveticaNeue"/>
          <w:sz w:val="12"/>
          <w:szCs w:val="12"/>
        </w:rPr>
      </w:pPr>
    </w:p>
    <w:p w14:paraId="4278A587"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Across Bradford Deanery there has been a continuous warm and generous response to this need; thank you all. We are making a special donation to support evangelism, but we should like to make this a regular donation. The church in Kadugli is intensely grateful for our support, both financial and in prayer. Please continue to give via your church if you can, or directly. The account details are: </w:t>
      </w:r>
    </w:p>
    <w:p w14:paraId="3BAFEC8B" w14:textId="77777777" w:rsidR="00807812" w:rsidRPr="00807812" w:rsidRDefault="00807812" w:rsidP="009C043B">
      <w:pPr>
        <w:spacing w:after="0" w:line="251" w:lineRule="auto"/>
        <w:rPr>
          <w:rFonts w:ascii="Tw Cen MT" w:hAnsi="Tw Cen MT" w:cs="AAAAAE+HelveticaNeue"/>
          <w:sz w:val="12"/>
          <w:szCs w:val="12"/>
        </w:rPr>
      </w:pPr>
    </w:p>
    <w:p w14:paraId="472A6690"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Bank: Lloyds Bank Trowbridge </w:t>
      </w:r>
    </w:p>
    <w:p w14:paraId="5A6C96BE"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Name of Account: Bradford Deanery </w:t>
      </w:r>
    </w:p>
    <w:p w14:paraId="339DEEF2"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Sort Code: 30-98-75 </w:t>
      </w:r>
    </w:p>
    <w:p w14:paraId="73DAB4C3"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Account No. 00710285 </w:t>
      </w:r>
    </w:p>
    <w:p w14:paraId="768DAB4A"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Reference Kadugli. (N.B. This is important) </w:t>
      </w:r>
    </w:p>
    <w:p w14:paraId="48025852" w14:textId="77777777" w:rsidR="00807812" w:rsidRPr="00807812" w:rsidRDefault="00807812" w:rsidP="009C043B">
      <w:pPr>
        <w:spacing w:after="0" w:line="251" w:lineRule="auto"/>
        <w:rPr>
          <w:rFonts w:ascii="Tw Cen MT" w:hAnsi="Tw Cen MT" w:cs="AAAAAE+HelveticaNeue"/>
          <w:sz w:val="12"/>
          <w:szCs w:val="12"/>
        </w:rPr>
      </w:pPr>
    </w:p>
    <w:p w14:paraId="1DDFC34A"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Now we in Bradford Deanery would like to support our brothers and sisters in Christ, both those who are actively evangelising, and those who are not. They need our prayers, but also we should like to be able to give more for material support, especially this Christmastide.</w:t>
      </w:r>
    </w:p>
    <w:p w14:paraId="2061EC96" w14:textId="2C3A20B5" w:rsidR="00807812" w:rsidRDefault="00807812" w:rsidP="00807812">
      <w:pPr>
        <w:spacing w:after="0" w:line="251" w:lineRule="auto"/>
        <w:jc w:val="center"/>
        <w:rPr>
          <w:rFonts w:ascii="Tw Cen MT" w:hAnsi="Tw Cen MT" w:cs="AAAAAE+HelveticaNeue"/>
          <w:sz w:val="26"/>
          <w:szCs w:val="26"/>
        </w:rPr>
      </w:pPr>
      <w:r w:rsidRPr="009C043B">
        <w:rPr>
          <w:rFonts w:ascii="Tw Cen MT" w:hAnsi="Tw Cen MT"/>
          <w:noProof/>
          <w:color w:val="000000" w:themeColor="text1"/>
          <w:sz w:val="26"/>
          <w:szCs w:val="26"/>
        </w:rPr>
        <w:drawing>
          <wp:inline distT="0" distB="0" distL="0" distR="0" wp14:anchorId="4D0586A3" wp14:editId="5443D130">
            <wp:extent cx="2828925" cy="1865630"/>
            <wp:effectExtent l="0" t="0" r="9525" b="1270"/>
            <wp:docPr id="3551460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40003" cy="1872936"/>
                    </a:xfrm>
                    <a:prstGeom prst="rect">
                      <a:avLst/>
                    </a:prstGeom>
                    <a:noFill/>
                    <a:ln>
                      <a:noFill/>
                    </a:ln>
                  </pic:spPr>
                </pic:pic>
              </a:graphicData>
            </a:graphic>
          </wp:inline>
        </w:drawing>
      </w:r>
    </w:p>
    <w:p w14:paraId="7E3B2471" w14:textId="77777777" w:rsidR="00807812" w:rsidRDefault="00807812" w:rsidP="009C043B">
      <w:pPr>
        <w:spacing w:after="0" w:line="251" w:lineRule="auto"/>
        <w:rPr>
          <w:rFonts w:ascii="Tw Cen MT" w:hAnsi="Tw Cen MT" w:cs="AAAAAE+HelveticaNeue"/>
          <w:sz w:val="26"/>
          <w:szCs w:val="26"/>
        </w:rPr>
      </w:pPr>
    </w:p>
    <w:p w14:paraId="055D29DB" w14:textId="77777777" w:rsidR="00807812" w:rsidRDefault="00807812" w:rsidP="009C043B">
      <w:pPr>
        <w:spacing w:after="0" w:line="251" w:lineRule="auto"/>
        <w:rPr>
          <w:rFonts w:ascii="Tw Cen MT" w:hAnsi="Tw Cen MT" w:cs="AAAAAE+HelveticaNeue"/>
          <w:sz w:val="26"/>
          <w:szCs w:val="26"/>
        </w:rPr>
      </w:pPr>
    </w:p>
    <w:p w14:paraId="13571B6F"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lastRenderedPageBreak/>
        <w:t xml:space="preserve"> Many churches will already have planned their services and other events for the Advent and Christmas seasons. If you haven’t, perhaps you will soon be doing so. Could we suggest you take part in our Bradford Deanery Kadugli Christmas Appeal by raising some money by whatever means seems best to you. For example, you may wish to make a special collection, or use the proceeds of a carol service, or profits from a sale, or any other means you like. And could you please send any money raised to the Bradford Deanery account mentioned above, but making the reference “Kadugli Appeal” instead of just “Kadugli”. Many thanks. </w:t>
      </w:r>
    </w:p>
    <w:p w14:paraId="7628B716" w14:textId="77777777" w:rsidR="00807812" w:rsidRDefault="00807812" w:rsidP="009C043B">
      <w:pPr>
        <w:spacing w:after="0" w:line="251" w:lineRule="auto"/>
        <w:rPr>
          <w:rFonts w:ascii="Tw Cen MT" w:hAnsi="Tw Cen MT" w:cs="AAAAAE+HelveticaNeue"/>
          <w:sz w:val="26"/>
          <w:szCs w:val="26"/>
        </w:rPr>
      </w:pPr>
    </w:p>
    <w:p w14:paraId="36BFB8EA"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D+HelveticaNeue-Bold"/>
          <w:b/>
          <w:bCs/>
          <w:sz w:val="26"/>
          <w:szCs w:val="26"/>
        </w:rPr>
        <w:t xml:space="preserve">Other Kadugli News. </w:t>
      </w:r>
      <w:r w:rsidRPr="009C043B">
        <w:rPr>
          <w:rFonts w:ascii="Tw Cen MT" w:hAnsi="Tw Cen MT" w:cs="AAAAAE+HelveticaNeue"/>
          <w:sz w:val="26"/>
          <w:szCs w:val="26"/>
        </w:rPr>
        <w:t xml:space="preserve">We also note that despite the severe hardship caused by war, famine and disease, the church leadership in Kadugli continues to shepherd their flock. Bishop Hassan speaks of a week-long course held annually to study the Bible or more meaningfully “The Word of God”. On a personal level, Bishop Hassan writes “My daughter Yasmine’s success in the Sudanese certificate qualifies her for university. Our hearts were happy with this success. Thank you to everyone who was praying for the family”. He asks also that we pray for a trip to Juba to renew the passport. </w:t>
      </w:r>
    </w:p>
    <w:p w14:paraId="6837EA6C" w14:textId="77777777" w:rsidR="00807812" w:rsidRDefault="00807812" w:rsidP="009C043B">
      <w:pPr>
        <w:spacing w:after="0" w:line="251" w:lineRule="auto"/>
        <w:rPr>
          <w:rFonts w:ascii="Tw Cen MT" w:hAnsi="Tw Cen MT" w:cs="AAAAAE+HelveticaNeue"/>
          <w:sz w:val="26"/>
          <w:szCs w:val="26"/>
        </w:rPr>
      </w:pPr>
    </w:p>
    <w:p w14:paraId="7B042B3C" w14:textId="77777777" w:rsidR="00807812" w:rsidRDefault="009C043B" w:rsidP="009C043B">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Let us join with our brothers and sisters in Kadugli in prayer. </w:t>
      </w:r>
    </w:p>
    <w:p w14:paraId="75F94CC7" w14:textId="78035DEF" w:rsidR="00807812" w:rsidRPr="00807812" w:rsidRDefault="009C043B" w:rsidP="00807812">
      <w:pPr>
        <w:spacing w:after="0" w:line="251" w:lineRule="auto"/>
        <w:jc w:val="center"/>
        <w:rPr>
          <w:rFonts w:ascii="Tw Cen MT" w:hAnsi="Tw Cen MT"/>
          <w:b/>
          <w:bCs/>
          <w:sz w:val="28"/>
          <w:szCs w:val="28"/>
        </w:rPr>
      </w:pPr>
      <w:r w:rsidRPr="00807812">
        <w:rPr>
          <w:rFonts w:ascii="Tw Cen MT" w:hAnsi="Tw Cen MT"/>
          <w:b/>
          <w:bCs/>
          <w:sz w:val="28"/>
          <w:szCs w:val="28"/>
        </w:rPr>
        <w:t>Prayer Diary</w:t>
      </w:r>
    </w:p>
    <w:p w14:paraId="52176791" w14:textId="66ED12EB" w:rsidR="00807812" w:rsidRDefault="009C043B" w:rsidP="00807812">
      <w:pPr>
        <w:spacing w:after="0" w:line="251" w:lineRule="auto"/>
        <w:jc w:val="center"/>
        <w:rPr>
          <w:rFonts w:ascii="Tw Cen MT" w:hAnsi="Tw Cen MT"/>
          <w:b/>
          <w:bCs/>
          <w:sz w:val="26"/>
          <w:szCs w:val="26"/>
        </w:rPr>
      </w:pPr>
      <w:r w:rsidRPr="009C043B">
        <w:rPr>
          <w:rFonts w:ascii="Tw Cen MT" w:hAnsi="Tw Cen MT"/>
          <w:b/>
          <w:bCs/>
          <w:sz w:val="26"/>
          <w:szCs w:val="26"/>
        </w:rPr>
        <w:t>“</w:t>
      </w:r>
      <w:r w:rsidRPr="00807812">
        <w:rPr>
          <w:rFonts w:ascii="Tw Cen MT" w:hAnsi="Tw Cen MT"/>
          <w:b/>
          <w:bCs/>
          <w:i/>
          <w:iCs/>
          <w:sz w:val="28"/>
          <w:szCs w:val="28"/>
        </w:rPr>
        <w:t>Please do not grow tired of praying for Sudan</w:t>
      </w:r>
      <w:r w:rsidRPr="009C043B">
        <w:rPr>
          <w:rFonts w:ascii="Tw Cen MT" w:hAnsi="Tw Cen MT"/>
          <w:b/>
          <w:bCs/>
          <w:sz w:val="26"/>
          <w:szCs w:val="26"/>
        </w:rPr>
        <w:t>”</w:t>
      </w:r>
    </w:p>
    <w:p w14:paraId="6746C132" w14:textId="206E7DB2" w:rsidR="00807812" w:rsidRDefault="009C043B" w:rsidP="00807812">
      <w:pPr>
        <w:spacing w:after="0" w:line="251" w:lineRule="auto"/>
        <w:jc w:val="center"/>
        <w:rPr>
          <w:rFonts w:ascii="Tw Cen MT" w:hAnsi="Tw Cen MT" w:cs="AAAAAC+Noteworthy-Light"/>
          <w:sz w:val="26"/>
          <w:szCs w:val="26"/>
        </w:rPr>
      </w:pPr>
      <w:r w:rsidRPr="009C043B">
        <w:rPr>
          <w:rFonts w:ascii="Tw Cen MT" w:hAnsi="Tw Cen MT" w:cs="AAAAAC+Noteworthy-Light"/>
          <w:sz w:val="26"/>
          <w:szCs w:val="26"/>
        </w:rPr>
        <w:t>(Archbishop Ezekiel)</w:t>
      </w:r>
    </w:p>
    <w:p w14:paraId="178F5415" w14:textId="77777777" w:rsidR="00807812" w:rsidRDefault="009C043B" w:rsidP="00807812">
      <w:pPr>
        <w:spacing w:after="0" w:line="251" w:lineRule="auto"/>
        <w:rPr>
          <w:rFonts w:ascii="Tw Cen MT" w:hAnsi="Tw Cen MT" w:cs="AAAAAE+HelveticaNeue"/>
          <w:sz w:val="26"/>
          <w:szCs w:val="26"/>
        </w:rPr>
      </w:pPr>
      <w:r w:rsidRPr="009C043B">
        <w:rPr>
          <w:rFonts w:ascii="Tw Cen MT" w:hAnsi="Tw Cen MT" w:cs="AAAAAE+HelveticaNeue"/>
          <w:sz w:val="26"/>
          <w:szCs w:val="26"/>
        </w:rPr>
        <w:t xml:space="preserve">Bishop Hassan writes: </w:t>
      </w:r>
    </w:p>
    <w:p w14:paraId="098B5304" w14:textId="701012FD" w:rsidR="00EB1DA1" w:rsidRDefault="009C043B" w:rsidP="00C05045">
      <w:pPr>
        <w:spacing w:after="0" w:line="251" w:lineRule="auto"/>
        <w:rPr>
          <w:rFonts w:ascii="Tw Cen MT" w:hAnsi="Tw Cen MT" w:cs="AAAAAE+HelveticaNeue"/>
          <w:sz w:val="26"/>
          <w:szCs w:val="26"/>
        </w:rPr>
      </w:pPr>
      <w:r w:rsidRPr="009C043B">
        <w:rPr>
          <w:rFonts w:ascii="Tw Cen MT" w:hAnsi="Tw Cen MT" w:cs="AAAAAE+HelveticaNeue"/>
          <w:sz w:val="26"/>
          <w:szCs w:val="26"/>
        </w:rPr>
        <w:t>We give thanks for His grace. The Gospel course has begun in every parish church to study the Word of God for a full week, This programme is annual. We pray for stability and peace in Sudan, especially with the political moves taking place. Pray for an end to the war, the fighting, and the shedding of blood on the ground. Pray for the situation in Sudan, the drought, the lack of rain, the lack of agricultural success, the conditions are not good, the increase in displacement, and the harsh humanitarian situation. Pray for the ministers during this week in the Gospel course programme, that the Lord will give them the word to save souls and extend the Kingdom of God on earth.</w:t>
      </w:r>
    </w:p>
    <w:p w14:paraId="17360DA9" w14:textId="77777777" w:rsidR="00737BD8" w:rsidRDefault="00737BD8" w:rsidP="00C05045">
      <w:pPr>
        <w:spacing w:after="0" w:line="251" w:lineRule="auto"/>
        <w:rPr>
          <w:rFonts w:ascii="Tw Cen MT" w:hAnsi="Tw Cen MT" w:cs="AAAAAE+HelveticaNeue"/>
          <w:sz w:val="26"/>
          <w:szCs w:val="26"/>
        </w:rPr>
      </w:pPr>
    </w:p>
    <w:p w14:paraId="4CFF651A" w14:textId="77777777" w:rsidR="003A3870" w:rsidRDefault="00737BD8" w:rsidP="003A3870">
      <w:pPr>
        <w:pStyle w:val="NormalWeb"/>
      </w:pPr>
      <w:r>
        <w:rPr>
          <w:noProof/>
        </w:rPr>
        <w:lastRenderedPageBreak/>
        <mc:AlternateContent>
          <mc:Choice Requires="wps">
            <w:drawing>
              <wp:inline distT="0" distB="0" distL="0" distR="0" wp14:anchorId="26C9A6DC" wp14:editId="21131FEA">
                <wp:extent cx="304800" cy="304800"/>
                <wp:effectExtent l="0" t="0" r="0" b="0"/>
                <wp:docPr id="509127554" name="AutoShap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A96167" id="AutoShap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3A3870">
        <w:rPr>
          <w:noProof/>
        </w:rPr>
        <w:drawing>
          <wp:inline distT="0" distB="0" distL="0" distR="0" wp14:anchorId="47EF4597" wp14:editId="01854B62">
            <wp:extent cx="4436924" cy="6275705"/>
            <wp:effectExtent l="0" t="0" r="1905" b="0"/>
            <wp:docPr id="2090244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58272" cy="6305900"/>
                    </a:xfrm>
                    <a:prstGeom prst="rect">
                      <a:avLst/>
                    </a:prstGeom>
                    <a:noFill/>
                    <a:ln>
                      <a:noFill/>
                    </a:ln>
                  </pic:spPr>
                </pic:pic>
              </a:graphicData>
            </a:graphic>
          </wp:inline>
        </w:drawing>
      </w:r>
    </w:p>
    <w:p w14:paraId="4E3C69F7" w14:textId="77777777" w:rsidR="00255530" w:rsidRDefault="00255530" w:rsidP="003A3870">
      <w:pPr>
        <w:pStyle w:val="NormalWeb"/>
      </w:pPr>
    </w:p>
    <w:p w14:paraId="3EF15236" w14:textId="77777777" w:rsidR="00255530" w:rsidRDefault="00255530" w:rsidP="001F19B8">
      <w:pPr>
        <w:spacing w:after="0" w:line="18" w:lineRule="atLeast"/>
        <w:jc w:val="both"/>
        <w:rPr>
          <w:rFonts w:ascii="Tw Cen MT" w:hAnsi="Tw Cen MT"/>
          <w:b/>
          <w:bCs/>
          <w:sz w:val="26"/>
          <w:szCs w:val="26"/>
        </w:rPr>
      </w:pPr>
    </w:p>
    <w:p w14:paraId="012341CA" w14:textId="7F32421A" w:rsidR="00412FB3" w:rsidRPr="00412FB3" w:rsidRDefault="00FB7372" w:rsidP="00044162">
      <w:pPr>
        <w:spacing w:after="0" w:line="240" w:lineRule="auto"/>
        <w:jc w:val="center"/>
        <w:rPr>
          <w:rFonts w:ascii="Tw Cen MT" w:eastAsia="Times New Roman" w:hAnsi="Tw Cen MT" w:cs="Times New Roman"/>
          <w:sz w:val="36"/>
          <w:szCs w:val="36"/>
          <w:lang w:eastAsia="en-GB"/>
        </w:rPr>
      </w:pPr>
      <w:r w:rsidRPr="006C42E5">
        <w:rPr>
          <w:rFonts w:ascii="Tw Cen MT" w:hAnsi="Tw Cen MT" w:cstheme="minorHAnsi"/>
          <w:noProof/>
          <w:sz w:val="26"/>
          <w:szCs w:val="26"/>
        </w:rPr>
        <w:lastRenderedPageBreak/>
        <mc:AlternateContent>
          <mc:Choice Requires="wps">
            <w:drawing>
              <wp:anchor distT="0" distB="0" distL="114300" distR="114300" simplePos="0" relativeHeight="251890704" behindDoc="0" locked="0" layoutInCell="1" allowOverlap="1" wp14:anchorId="41BEEBC3" wp14:editId="44B39422">
                <wp:simplePos x="0" y="0"/>
                <wp:positionH relativeFrom="margin">
                  <wp:align>left</wp:align>
                </wp:positionH>
                <wp:positionV relativeFrom="paragraph">
                  <wp:posOffset>239395</wp:posOffset>
                </wp:positionV>
                <wp:extent cx="4391025" cy="969645"/>
                <wp:effectExtent l="19050" t="19050" r="28575" b="20955"/>
                <wp:wrapSquare wrapText="bothSides"/>
                <wp:docPr id="435000921" name="Rectangle: Rounded Corners 435000921"/>
                <wp:cNvGraphicFramePr/>
                <a:graphic xmlns:a="http://schemas.openxmlformats.org/drawingml/2006/main">
                  <a:graphicData uri="http://schemas.microsoft.com/office/word/2010/wordprocessingShape">
                    <wps:wsp>
                      <wps:cNvSpPr/>
                      <wps:spPr>
                        <a:xfrm>
                          <a:off x="0" y="0"/>
                          <a:ext cx="4391025" cy="969645"/>
                        </a:xfrm>
                        <a:prstGeom prst="roundRect">
                          <a:avLst/>
                        </a:prstGeom>
                        <a:solidFill>
                          <a:srgbClr val="002060"/>
                        </a:solidFill>
                        <a:ln w="28575" cap="flat" cmpd="sng" algn="ctr">
                          <a:solidFill>
                            <a:srgbClr val="FF9900"/>
                          </a:solidFill>
                          <a:prstDash val="solid"/>
                          <a:miter lim="800000"/>
                        </a:ln>
                        <a:effectLst/>
                      </wps:spPr>
                      <wps:txbx>
                        <w:txbxContent>
                          <w:p w14:paraId="7A90EB02" w14:textId="27370035" w:rsidR="00FB7372" w:rsidRDefault="00FB7372" w:rsidP="00FB7372">
                            <w:pPr>
                              <w:spacing w:after="0"/>
                              <w:jc w:val="center"/>
                              <w:rPr>
                                <w:rFonts w:ascii="Tw Cen MT" w:hAnsi="Tw Cen MT"/>
                                <w:b/>
                                <w:bCs/>
                                <w:color w:val="FF8001"/>
                                <w:sz w:val="48"/>
                                <w:szCs w:val="48"/>
                              </w:rPr>
                            </w:pPr>
                            <w:r>
                              <w:rPr>
                                <w:rFonts w:ascii="Tw Cen MT" w:hAnsi="Tw Cen MT"/>
                                <w:b/>
                                <w:bCs/>
                                <w:color w:val="FF8001"/>
                                <w:sz w:val="48"/>
                                <w:szCs w:val="48"/>
                              </w:rPr>
                              <w:t>Living</w:t>
                            </w:r>
                            <w:r w:rsidR="00044162">
                              <w:rPr>
                                <w:rFonts w:ascii="Tw Cen MT" w:hAnsi="Tw Cen MT"/>
                                <w:b/>
                                <w:bCs/>
                                <w:color w:val="FF8001"/>
                                <w:sz w:val="48"/>
                                <w:szCs w:val="48"/>
                              </w:rPr>
                              <w:t xml:space="preserve"> Nativity in Schools</w:t>
                            </w:r>
                          </w:p>
                          <w:p w14:paraId="6C25F271" w14:textId="72BFB19A" w:rsidR="00044162" w:rsidRPr="001F19B8" w:rsidRDefault="00044162" w:rsidP="00FB7372">
                            <w:pPr>
                              <w:spacing w:after="0"/>
                              <w:jc w:val="center"/>
                              <w:rPr>
                                <w:sz w:val="48"/>
                                <w:szCs w:val="48"/>
                              </w:rPr>
                            </w:pPr>
                            <w:r>
                              <w:rPr>
                                <w:rFonts w:ascii="Tw Cen MT" w:hAnsi="Tw Cen MT"/>
                                <w:b/>
                                <w:bCs/>
                                <w:color w:val="FF8001"/>
                                <w:sz w:val="48"/>
                                <w:szCs w:val="48"/>
                              </w:rPr>
                              <w:t>Volunteer Opportunity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EEBC3" id="Rectangle: Rounded Corners 435000921" o:spid="_x0000_s1041" style="position:absolute;left:0;text-align:left;margin-left:0;margin-top:18.85pt;width:345.75pt;height:76.35pt;z-index:251890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" fillcolor="#002060" strokecolor="#f90" strokeweight="2.25pt">
                <v:stroke joinstyle="miter"/>
                <v:textbox>
                  <w:txbxContent>
                    <w:p w14:paraId="7A90EB02" w14:textId="27370035" w:rsidR="00FB7372" w:rsidRDefault="00FB7372" w:rsidP="00FB7372">
                      <w:pPr>
                        <w:spacing w:after="0"/>
                        <w:jc w:val="center"/>
                        <w:rPr>
                          <w:rFonts w:ascii="Tw Cen MT" w:hAnsi="Tw Cen MT"/>
                          <w:b/>
                          <w:bCs/>
                          <w:color w:val="FF8001"/>
                          <w:sz w:val="48"/>
                          <w:szCs w:val="48"/>
                        </w:rPr>
                      </w:pPr>
                      <w:r>
                        <w:rPr>
                          <w:rFonts w:ascii="Tw Cen MT" w:hAnsi="Tw Cen MT"/>
                          <w:b/>
                          <w:bCs/>
                          <w:color w:val="FF8001"/>
                          <w:sz w:val="48"/>
                          <w:szCs w:val="48"/>
                        </w:rPr>
                        <w:t>Living</w:t>
                      </w:r>
                      <w:r w:rsidR="00044162">
                        <w:rPr>
                          <w:rFonts w:ascii="Tw Cen MT" w:hAnsi="Tw Cen MT"/>
                          <w:b/>
                          <w:bCs/>
                          <w:color w:val="FF8001"/>
                          <w:sz w:val="48"/>
                          <w:szCs w:val="48"/>
                        </w:rPr>
                        <w:t xml:space="preserve"> Nativity in Schools</w:t>
                      </w:r>
                    </w:p>
                    <w:p w14:paraId="6C25F271" w14:textId="72BFB19A" w:rsidR="00044162" w:rsidRPr="001F19B8" w:rsidRDefault="00044162" w:rsidP="00FB7372">
                      <w:pPr>
                        <w:spacing w:after="0"/>
                        <w:jc w:val="center"/>
                        <w:rPr>
                          <w:sz w:val="48"/>
                          <w:szCs w:val="48"/>
                        </w:rPr>
                      </w:pPr>
                      <w:r>
                        <w:rPr>
                          <w:rFonts w:ascii="Tw Cen MT" w:hAnsi="Tw Cen MT"/>
                          <w:b/>
                          <w:bCs/>
                          <w:color w:val="FF8001"/>
                          <w:sz w:val="48"/>
                          <w:szCs w:val="48"/>
                        </w:rPr>
                        <w:t>Volunteer Opportunity</w:t>
                      </w:r>
                    </w:p>
                  </w:txbxContent>
                </v:textbox>
                <w10:wrap type="square" anchorx="margin"/>
              </v:roundrect>
            </w:pict>
          </mc:Fallback>
        </mc:AlternateContent>
      </w:r>
    </w:p>
    <w:p w14:paraId="52C50F2E" w14:textId="711B7112" w:rsidR="00255530" w:rsidRDefault="00255530" w:rsidP="001F19B8">
      <w:pPr>
        <w:spacing w:after="0" w:line="18" w:lineRule="atLeast"/>
        <w:jc w:val="both"/>
        <w:rPr>
          <w:rFonts w:ascii="Tw Cen MT" w:hAnsi="Tw Cen MT"/>
          <w:b/>
          <w:bCs/>
          <w:sz w:val="26"/>
          <w:szCs w:val="26"/>
        </w:rPr>
      </w:pPr>
    </w:p>
    <w:p w14:paraId="41B6936A" w14:textId="40FE2B09" w:rsidR="00EB1DA1" w:rsidRDefault="00412FB3" w:rsidP="00044162">
      <w:pPr>
        <w:spacing w:after="0" w:line="18" w:lineRule="atLeast"/>
        <w:jc w:val="center"/>
        <w:rPr>
          <w:rFonts w:ascii="Tw Cen MT" w:hAnsi="Tw Cen MT"/>
          <w:b/>
          <w:bCs/>
          <w:sz w:val="26"/>
          <w:szCs w:val="26"/>
        </w:rPr>
      </w:pPr>
      <w:r>
        <w:rPr>
          <w:rFonts w:ascii="Tw Cen MT" w:hAnsi="Tw Cen MT"/>
          <w:b/>
          <w:bCs/>
          <w:noProof/>
          <w:sz w:val="26"/>
          <w:szCs w:val="26"/>
        </w:rPr>
        <w:drawing>
          <wp:anchor distT="0" distB="0" distL="114300" distR="114300" simplePos="0" relativeHeight="251888656" behindDoc="0" locked="0" layoutInCell="1" allowOverlap="1" wp14:anchorId="2CB65201" wp14:editId="00657650">
            <wp:simplePos x="0" y="0"/>
            <wp:positionH relativeFrom="column">
              <wp:posOffset>304800</wp:posOffset>
            </wp:positionH>
            <wp:positionV relativeFrom="paragraph">
              <wp:posOffset>0</wp:posOffset>
            </wp:positionV>
            <wp:extent cx="1914525" cy="3552825"/>
            <wp:effectExtent l="0" t="0" r="9525" b="9525"/>
            <wp:wrapSquare wrapText="bothSides"/>
            <wp:docPr id="206815407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14525" cy="3552825"/>
                    </a:xfrm>
                    <a:prstGeom prst="rect">
                      <a:avLst/>
                    </a:prstGeom>
                    <a:noFill/>
                    <a:ln>
                      <a:noFill/>
                    </a:ln>
                  </pic:spPr>
                </pic:pic>
              </a:graphicData>
            </a:graphic>
            <wp14:sizeRelH relativeFrom="page">
              <wp14:pctWidth>0</wp14:pctWidth>
            </wp14:sizeRelH>
            <wp14:sizeRelV relativeFrom="page">
              <wp14:pctHeight>0</wp14:pctHeight>
            </wp14:sizeRelV>
          </wp:anchor>
        </w:drawing>
      </w:r>
      <w:r w:rsidR="004A034C">
        <w:rPr>
          <w:rFonts w:ascii="Tw Cen MT" w:hAnsi="Tw Cen MT"/>
          <w:b/>
          <w:bCs/>
          <w:sz w:val="26"/>
          <w:szCs w:val="26"/>
        </w:rPr>
        <w:t>Are you free in December</w:t>
      </w:r>
      <w:r w:rsidR="00C567B8">
        <w:rPr>
          <w:rFonts w:ascii="Tw Cen MT" w:hAnsi="Tw Cen MT"/>
          <w:b/>
          <w:bCs/>
          <w:sz w:val="26"/>
          <w:szCs w:val="26"/>
        </w:rPr>
        <w:t>?</w:t>
      </w:r>
    </w:p>
    <w:p w14:paraId="265A78F4"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6EA4E7A5" w14:textId="461ECAE4" w:rsidR="004A034C" w:rsidRDefault="004A034C" w:rsidP="001F19B8">
      <w:pPr>
        <w:spacing w:after="0" w:line="18" w:lineRule="atLeast"/>
        <w:jc w:val="both"/>
        <w:rPr>
          <w:rFonts w:ascii="Tw Cen MT" w:hAnsi="Tw Cen MT" w:cs="Segoe UI"/>
          <w:color w:val="242424"/>
          <w:sz w:val="26"/>
          <w:szCs w:val="26"/>
          <w:shd w:val="clear" w:color="auto" w:fill="FFFFFF"/>
        </w:rPr>
      </w:pPr>
      <w:r w:rsidRPr="004A034C">
        <w:rPr>
          <w:rFonts w:ascii="Tw Cen MT" w:hAnsi="Tw Cen MT" w:cs="Segoe UI"/>
          <w:color w:val="242424"/>
          <w:sz w:val="26"/>
          <w:szCs w:val="26"/>
          <w:shd w:val="clear" w:color="auto" w:fill="FFFFFF"/>
        </w:rPr>
        <w:t xml:space="preserve">We have been invited by The Mead and Castle Mead Schools to present the </w:t>
      </w:r>
      <w:r w:rsidRPr="004A034C">
        <w:rPr>
          <w:rFonts w:ascii="Tw Cen MT" w:hAnsi="Tw Cen MT" w:cs="Segoe UI"/>
          <w:b/>
          <w:bCs/>
          <w:color w:val="242424"/>
          <w:sz w:val="26"/>
          <w:szCs w:val="26"/>
          <w:shd w:val="clear" w:color="auto" w:fill="FFFFFF"/>
        </w:rPr>
        <w:t xml:space="preserve">Living Nativity </w:t>
      </w:r>
      <w:r w:rsidRPr="004A034C">
        <w:rPr>
          <w:rFonts w:ascii="Tw Cen MT" w:hAnsi="Tw Cen MT" w:cs="Segoe UI"/>
          <w:color w:val="242424"/>
          <w:sz w:val="26"/>
          <w:szCs w:val="26"/>
          <w:shd w:val="clear" w:color="auto" w:fill="FFFFFF"/>
        </w:rPr>
        <w:t xml:space="preserve">to them again this year. This is an </w:t>
      </w:r>
      <w:r w:rsidRPr="004A034C">
        <w:rPr>
          <w:rFonts w:ascii="Tw Cen MT" w:hAnsi="Tw Cen MT" w:cs="Segoe UI"/>
          <w:b/>
          <w:bCs/>
          <w:color w:val="242424"/>
          <w:sz w:val="26"/>
          <w:szCs w:val="26"/>
          <w:shd w:val="clear" w:color="auto" w:fill="FFFFFF"/>
        </w:rPr>
        <w:t>interactive telling of the Christmas story</w:t>
      </w:r>
      <w:r w:rsidRPr="004A034C">
        <w:rPr>
          <w:rFonts w:ascii="Tw Cen MT" w:hAnsi="Tw Cen MT" w:cs="Segoe UI"/>
          <w:color w:val="242424"/>
          <w:sz w:val="26"/>
          <w:szCs w:val="26"/>
          <w:shd w:val="clear" w:color="auto" w:fill="FFFFFF"/>
        </w:rPr>
        <w:t xml:space="preserve"> and is a great outreach opportunity. We have presented it to </w:t>
      </w:r>
      <w:r w:rsidRPr="004A034C">
        <w:rPr>
          <w:rFonts w:ascii="Tw Cen MT" w:hAnsi="Tw Cen MT" w:cs="Segoe UI"/>
          <w:b/>
          <w:bCs/>
          <w:color w:val="242424"/>
          <w:sz w:val="26"/>
          <w:szCs w:val="26"/>
          <w:shd w:val="clear" w:color="auto" w:fill="FFFFFF"/>
        </w:rPr>
        <w:t xml:space="preserve">hundreds of children </w:t>
      </w:r>
      <w:r w:rsidRPr="004A034C">
        <w:rPr>
          <w:rFonts w:ascii="Tw Cen MT" w:hAnsi="Tw Cen MT" w:cs="Segoe UI"/>
          <w:color w:val="242424"/>
          <w:sz w:val="26"/>
          <w:szCs w:val="26"/>
          <w:shd w:val="clear" w:color="auto" w:fill="FFFFFF"/>
        </w:rPr>
        <w:t xml:space="preserve">over the years and it is always very well received. </w:t>
      </w:r>
    </w:p>
    <w:p w14:paraId="2E2582CC" w14:textId="77777777" w:rsidR="00FB7372" w:rsidRPr="00044162" w:rsidRDefault="00FB7372" w:rsidP="001F19B8">
      <w:pPr>
        <w:spacing w:after="0" w:line="18" w:lineRule="atLeast"/>
        <w:jc w:val="both"/>
        <w:rPr>
          <w:rFonts w:ascii="Tw Cen MT" w:hAnsi="Tw Cen MT" w:cs="Segoe UI"/>
          <w:color w:val="242424"/>
          <w:sz w:val="18"/>
          <w:szCs w:val="18"/>
          <w:shd w:val="clear" w:color="auto" w:fill="FFFFFF"/>
        </w:rPr>
      </w:pPr>
    </w:p>
    <w:p w14:paraId="5271F90C" w14:textId="32E4417C" w:rsidR="00FB7372" w:rsidRDefault="00FB7372" w:rsidP="001F19B8">
      <w:pPr>
        <w:spacing w:after="0" w:line="18" w:lineRule="atLeast"/>
        <w:jc w:val="both"/>
        <w:rPr>
          <w:rFonts w:ascii="Tw Cen MT" w:hAnsi="Tw Cen MT" w:cs="Segoe UI"/>
          <w:color w:val="242424"/>
          <w:sz w:val="26"/>
          <w:szCs w:val="26"/>
          <w:shd w:val="clear" w:color="auto" w:fill="FFFFFF"/>
        </w:rPr>
      </w:pPr>
      <w:r w:rsidRPr="00FB7372">
        <w:rPr>
          <w:rFonts w:ascii="Tw Cen MT" w:hAnsi="Tw Cen MT" w:cs="Segoe UI"/>
          <w:color w:val="242424"/>
          <w:sz w:val="26"/>
          <w:szCs w:val="26"/>
          <w:shd w:val="clear" w:color="auto" w:fill="FFFFFF"/>
        </w:rPr>
        <w:t xml:space="preserve">We have a confirmed date of Thursday 17th December at The Mead and EITHER Tuesday 15th OR Wednesday 16th at Castle Mead. For both presentations we need people from 8.30 - 11.30 am. We already have some  volunteers, but </w:t>
      </w:r>
      <w:r w:rsidRPr="00FB7372">
        <w:rPr>
          <w:rFonts w:ascii="Tw Cen MT" w:hAnsi="Tw Cen MT" w:cs="Segoe UI"/>
          <w:b/>
          <w:bCs/>
          <w:color w:val="242424"/>
          <w:sz w:val="26"/>
          <w:szCs w:val="26"/>
          <w:shd w:val="clear" w:color="auto" w:fill="FFFFFF"/>
        </w:rPr>
        <w:t>we need a few more</w:t>
      </w:r>
      <w:r w:rsidRPr="00FB7372">
        <w:rPr>
          <w:rFonts w:ascii="Tw Cen MT" w:hAnsi="Tw Cen MT" w:cs="Segoe UI"/>
          <w:color w:val="242424"/>
          <w:sz w:val="26"/>
          <w:szCs w:val="26"/>
          <w:shd w:val="clear" w:color="auto" w:fill="FFFFFF"/>
        </w:rPr>
        <w:t xml:space="preserve">. Volunteers dress up as one of the characters from the story, and most speak a few lines. If you are interested please </w:t>
      </w:r>
      <w:r w:rsidR="00470ADC">
        <w:rPr>
          <w:rFonts w:ascii="Tw Cen MT" w:hAnsi="Tw Cen MT" w:cs="Segoe UI"/>
          <w:color w:val="242424"/>
          <w:sz w:val="26"/>
          <w:szCs w:val="26"/>
          <w:shd w:val="clear" w:color="auto" w:fill="FFFFFF"/>
        </w:rPr>
        <w:t xml:space="preserve">chat or email </w:t>
      </w:r>
      <w:r w:rsidRPr="00FB7372">
        <w:rPr>
          <w:rFonts w:ascii="Tw Cen MT" w:hAnsi="Tw Cen MT" w:cs="Segoe UI"/>
          <w:color w:val="242424"/>
          <w:sz w:val="26"/>
          <w:szCs w:val="26"/>
          <w:shd w:val="clear" w:color="auto" w:fill="FFFFFF"/>
        </w:rPr>
        <w:t>Alice or Stephen B</w:t>
      </w:r>
      <w:r w:rsidR="00044162">
        <w:rPr>
          <w:rFonts w:ascii="Tw Cen MT" w:hAnsi="Tw Cen MT" w:cs="Segoe UI"/>
          <w:color w:val="242424"/>
          <w:sz w:val="26"/>
          <w:szCs w:val="26"/>
          <w:shd w:val="clear" w:color="auto" w:fill="FFFFFF"/>
        </w:rPr>
        <w:t>.</w:t>
      </w:r>
    </w:p>
    <w:p w14:paraId="4CBCC93F"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5BFB804A"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672A3E10"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2A2D4D77"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014C9DBF"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542D964B"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304D3875"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2DB71E81" w14:textId="77777777" w:rsidR="00044162" w:rsidRDefault="00044162" w:rsidP="001F19B8">
      <w:pPr>
        <w:spacing w:after="0" w:line="18" w:lineRule="atLeast"/>
        <w:jc w:val="both"/>
        <w:rPr>
          <w:rFonts w:ascii="Tw Cen MT" w:hAnsi="Tw Cen MT" w:cs="Segoe UI"/>
          <w:color w:val="242424"/>
          <w:sz w:val="26"/>
          <w:szCs w:val="26"/>
          <w:shd w:val="clear" w:color="auto" w:fill="FFFFFF"/>
        </w:rPr>
      </w:pPr>
    </w:p>
    <w:p w14:paraId="19857376" w14:textId="77CE11F2" w:rsidR="00821332" w:rsidRDefault="00821332" w:rsidP="00821332">
      <w:pPr>
        <w:pStyle w:val="NormalWeb"/>
      </w:pPr>
      <w:r w:rsidRPr="006C42E5">
        <w:rPr>
          <w:rFonts w:ascii="Tw Cen MT" w:hAnsi="Tw Cen MT" w:cstheme="minorHAnsi"/>
          <w:noProof/>
          <w:sz w:val="26"/>
          <w:szCs w:val="26"/>
        </w:rPr>
        <w:lastRenderedPageBreak/>
        <mc:AlternateContent>
          <mc:Choice Requires="wps">
            <w:drawing>
              <wp:anchor distT="0" distB="0" distL="114300" distR="114300" simplePos="0" relativeHeight="251892752" behindDoc="0" locked="0" layoutInCell="1" allowOverlap="1" wp14:anchorId="4BB8F56D" wp14:editId="3793632E">
                <wp:simplePos x="0" y="0"/>
                <wp:positionH relativeFrom="margin">
                  <wp:align>right</wp:align>
                </wp:positionH>
                <wp:positionV relativeFrom="paragraph">
                  <wp:posOffset>210820</wp:posOffset>
                </wp:positionV>
                <wp:extent cx="4400550" cy="638175"/>
                <wp:effectExtent l="19050" t="19050" r="19050" b="28575"/>
                <wp:wrapSquare wrapText="bothSides"/>
                <wp:docPr id="1358906789" name="Rectangle: Rounded Corners 1358906789"/>
                <wp:cNvGraphicFramePr/>
                <a:graphic xmlns:a="http://schemas.openxmlformats.org/drawingml/2006/main">
                  <a:graphicData uri="http://schemas.microsoft.com/office/word/2010/wordprocessingShape">
                    <wps:wsp>
                      <wps:cNvSpPr/>
                      <wps:spPr>
                        <a:xfrm>
                          <a:off x="0" y="0"/>
                          <a:ext cx="4400550" cy="638175"/>
                        </a:xfrm>
                        <a:prstGeom prst="roundRect">
                          <a:avLst/>
                        </a:prstGeom>
                        <a:solidFill>
                          <a:srgbClr val="002060"/>
                        </a:solidFill>
                        <a:ln w="28575" cap="flat" cmpd="sng" algn="ctr">
                          <a:solidFill>
                            <a:srgbClr val="FF9900"/>
                          </a:solidFill>
                          <a:prstDash val="solid"/>
                          <a:miter lim="800000"/>
                        </a:ln>
                        <a:effectLst/>
                      </wps:spPr>
                      <wps:txbx>
                        <w:txbxContent>
                          <w:p w14:paraId="5A305197" w14:textId="77777777" w:rsidR="00821332" w:rsidRPr="001F19B8" w:rsidRDefault="00821332" w:rsidP="00821332">
                            <w:pPr>
                              <w:spacing w:after="0"/>
                              <w:jc w:val="center"/>
                              <w:rPr>
                                <w:sz w:val="48"/>
                                <w:szCs w:val="48"/>
                              </w:rPr>
                            </w:pPr>
                            <w:r>
                              <w:rPr>
                                <w:rFonts w:ascii="Tw Cen MT" w:hAnsi="Tw Cen MT"/>
                                <w:b/>
                                <w:bCs/>
                                <w:color w:val="FF8001"/>
                                <w:sz w:val="48"/>
                                <w:szCs w:val="48"/>
                              </w:rPr>
                              <w:t>Volunteer Opportunity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B8F56D" id="Rectangle: Rounded Corners 1358906789" o:spid="_x0000_s1042" style="position:absolute;margin-left:295.3pt;margin-top:16.6pt;width:346.5pt;height:50.25pt;z-index:25189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" fillcolor="#002060" strokecolor="#f90" strokeweight="2.25pt">
                <v:stroke joinstyle="miter"/>
                <v:textbox>
                  <w:txbxContent>
                    <w:p w14:paraId="5A305197" w14:textId="77777777" w:rsidR="00821332" w:rsidRPr="001F19B8" w:rsidRDefault="00821332" w:rsidP="00821332">
                      <w:pPr>
                        <w:spacing w:after="0"/>
                        <w:jc w:val="center"/>
                        <w:rPr>
                          <w:sz w:val="48"/>
                          <w:szCs w:val="48"/>
                        </w:rPr>
                      </w:pPr>
                      <w:r>
                        <w:rPr>
                          <w:rFonts w:ascii="Tw Cen MT" w:hAnsi="Tw Cen MT"/>
                          <w:b/>
                          <w:bCs/>
                          <w:color w:val="FF8001"/>
                          <w:sz w:val="48"/>
                          <w:szCs w:val="48"/>
                        </w:rPr>
                        <w:t>Volunteer Opportunity</w:t>
                      </w:r>
                    </w:p>
                  </w:txbxContent>
                </v:textbox>
                <w10:wrap type="square" anchorx="margin"/>
              </v:roundrect>
            </w:pict>
          </mc:Fallback>
        </mc:AlternateContent>
      </w:r>
    </w:p>
    <w:p w14:paraId="34AA4E4A" w14:textId="635966EA" w:rsidR="00044162" w:rsidRDefault="00044162" w:rsidP="001F19B8">
      <w:pPr>
        <w:spacing w:after="0" w:line="18" w:lineRule="atLeast"/>
        <w:jc w:val="both"/>
        <w:rPr>
          <w:rFonts w:ascii="Tw Cen MT" w:hAnsi="Tw Cen MT"/>
          <w:b/>
          <w:bCs/>
          <w:sz w:val="26"/>
          <w:szCs w:val="26"/>
        </w:rPr>
      </w:pPr>
    </w:p>
    <w:p w14:paraId="3BFD3484" w14:textId="77777777" w:rsidR="00470ADC" w:rsidRDefault="00470ADC" w:rsidP="00470ADC">
      <w:pPr>
        <w:spacing w:after="0" w:line="240" w:lineRule="auto"/>
        <w:ind w:right="261"/>
        <w:rPr>
          <w:rFonts w:ascii="Tw Cen MT" w:hAnsi="Tw Cen MT" w:cs="Calibri"/>
          <w:b/>
          <w:bCs/>
          <w:color w:val="000000" w:themeColor="text1"/>
          <w:sz w:val="26"/>
          <w:szCs w:val="26"/>
        </w:rPr>
      </w:pPr>
      <w:r w:rsidRPr="003037CE">
        <w:rPr>
          <w:rFonts w:ascii="Tw Cen MT" w:hAnsi="Tw Cen MT" w:cs="Calibri"/>
          <w:b/>
          <w:bCs/>
          <w:color w:val="000000" w:themeColor="text1"/>
          <w:sz w:val="36"/>
          <w:szCs w:val="36"/>
        </w:rPr>
        <w:t>Flower arranging:</w:t>
      </w:r>
      <w:r>
        <w:rPr>
          <w:rFonts w:ascii="Tw Cen MT" w:hAnsi="Tw Cen MT" w:cs="Calibri"/>
          <w:b/>
          <w:bCs/>
          <w:color w:val="000000" w:themeColor="text1"/>
          <w:sz w:val="26"/>
          <w:szCs w:val="26"/>
        </w:rPr>
        <w:t xml:space="preserve">  </w:t>
      </w:r>
    </w:p>
    <w:p w14:paraId="1D539821" w14:textId="3DCEA783" w:rsidR="00470ADC" w:rsidRPr="00552DE7" w:rsidRDefault="00470ADC" w:rsidP="00470ADC">
      <w:pPr>
        <w:spacing w:after="0" w:line="240" w:lineRule="auto"/>
        <w:ind w:right="261"/>
        <w:rPr>
          <w:rFonts w:ascii="Tw Cen MT" w:hAnsi="Tw Cen MT" w:cs="Calibri"/>
          <w:color w:val="000000" w:themeColor="text1"/>
          <w:sz w:val="26"/>
          <w:szCs w:val="26"/>
        </w:rPr>
      </w:pPr>
      <w:r>
        <w:rPr>
          <w:rFonts w:ascii="Tw Cen MT" w:hAnsi="Tw Cen MT" w:cs="Calibri"/>
          <w:b/>
          <w:bCs/>
          <w:color w:val="000000" w:themeColor="text1"/>
          <w:sz w:val="26"/>
          <w:szCs w:val="26"/>
        </w:rPr>
        <w:t xml:space="preserve">                                 </w:t>
      </w:r>
      <w:r w:rsidRPr="003037CE">
        <w:rPr>
          <w:rFonts w:ascii="Times New Roman" w:hAnsi="Times New Roman" w:cs="Times New Roman"/>
          <w:noProof/>
          <w:sz w:val="24"/>
          <w:szCs w:val="24"/>
        </w:rPr>
        <w:t xml:space="preserve">                </w:t>
      </w:r>
    </w:p>
    <w:p w14:paraId="360C272E" w14:textId="5C7C44FE" w:rsidR="00470ADC" w:rsidRDefault="00470ADC" w:rsidP="00470ADC">
      <w:pPr>
        <w:spacing w:after="0" w:line="240" w:lineRule="auto"/>
        <w:ind w:right="261"/>
        <w:rPr>
          <w:rFonts w:ascii="Tw Cen MT" w:hAnsi="Tw Cen MT" w:cs="Calibri"/>
          <w:color w:val="000000" w:themeColor="text1"/>
          <w:sz w:val="26"/>
          <w:szCs w:val="26"/>
        </w:rPr>
      </w:pPr>
      <w:r>
        <w:rPr>
          <w:noProof/>
        </w:rPr>
        <w:drawing>
          <wp:anchor distT="0" distB="0" distL="114300" distR="114300" simplePos="0" relativeHeight="251894800" behindDoc="0" locked="0" layoutInCell="1" allowOverlap="1" wp14:anchorId="055A9973" wp14:editId="65DBD6DC">
            <wp:simplePos x="0" y="0"/>
            <wp:positionH relativeFrom="margin">
              <wp:align>left</wp:align>
            </wp:positionH>
            <wp:positionV relativeFrom="paragraph">
              <wp:posOffset>71755</wp:posOffset>
            </wp:positionV>
            <wp:extent cx="1509395" cy="1476375"/>
            <wp:effectExtent l="0" t="0" r="0" b="9525"/>
            <wp:wrapThrough wrapText="bothSides">
              <wp:wrapPolygon edited="0">
                <wp:start x="21600" y="21600"/>
                <wp:lineTo x="21600" y="139"/>
                <wp:lineTo x="336" y="139"/>
                <wp:lineTo x="336" y="21600"/>
                <wp:lineTo x="21600" y="21600"/>
              </wp:wrapPolygon>
            </wp:wrapThrough>
            <wp:docPr id="1945389238" name="Picture 1945389238" descr="a vase filled with lots of white and orange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vase filled with lots of white and orange flower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0800000" flipV="1">
                      <a:off x="0" y="0"/>
                      <a:ext cx="1509395"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w Cen MT" w:hAnsi="Tw Cen MT" w:cs="Calibri"/>
          <w:color w:val="000000" w:themeColor="text1"/>
          <w:sz w:val="26"/>
          <w:szCs w:val="26"/>
        </w:rPr>
        <w:t>Have you thought about displaying flowers in Church to celebrate an event – an anniversary or in memory of someone</w:t>
      </w:r>
      <w:r w:rsidR="00C567B8">
        <w:rPr>
          <w:rFonts w:ascii="Tw Cen MT" w:hAnsi="Tw Cen MT" w:cs="Calibri"/>
          <w:color w:val="000000" w:themeColor="text1"/>
          <w:sz w:val="26"/>
          <w:szCs w:val="26"/>
        </w:rPr>
        <w:t>?</w:t>
      </w:r>
      <w:r>
        <w:rPr>
          <w:rFonts w:ascii="Tw Cen MT" w:hAnsi="Tw Cen MT" w:cs="Calibri"/>
          <w:color w:val="000000" w:themeColor="text1"/>
          <w:sz w:val="26"/>
          <w:szCs w:val="26"/>
        </w:rPr>
        <w:t xml:space="preserve"> </w:t>
      </w:r>
      <w:r w:rsidR="00C567B8">
        <w:rPr>
          <w:rFonts w:ascii="Tw Cen MT" w:hAnsi="Tw Cen MT" w:cs="Calibri"/>
          <w:color w:val="000000" w:themeColor="text1"/>
          <w:sz w:val="26"/>
          <w:szCs w:val="26"/>
        </w:rPr>
        <w:t>I</w:t>
      </w:r>
      <w:r>
        <w:rPr>
          <w:rFonts w:ascii="Tw Cen MT" w:hAnsi="Tw Cen MT" w:cs="Calibri"/>
          <w:color w:val="000000" w:themeColor="text1"/>
          <w:sz w:val="26"/>
          <w:szCs w:val="26"/>
        </w:rPr>
        <w:t xml:space="preserve">f so </w:t>
      </w:r>
      <w:r w:rsidRPr="00CF3730">
        <w:rPr>
          <w:rFonts w:ascii="Tw Cen MT" w:hAnsi="Tw Cen MT" w:cs="Calibri"/>
          <w:color w:val="000000" w:themeColor="text1"/>
          <w:sz w:val="26"/>
          <w:szCs w:val="26"/>
        </w:rPr>
        <w:t>join</w:t>
      </w:r>
      <w:r>
        <w:rPr>
          <w:rFonts w:ascii="Tw Cen MT" w:hAnsi="Tw Cen MT" w:cs="Calibri"/>
          <w:color w:val="000000" w:themeColor="text1"/>
          <w:sz w:val="26"/>
          <w:szCs w:val="26"/>
        </w:rPr>
        <w:t xml:space="preserve"> our</w:t>
      </w:r>
      <w:r w:rsidRPr="00CF3730">
        <w:rPr>
          <w:rFonts w:ascii="Tw Cen MT" w:hAnsi="Tw Cen MT" w:cs="Calibri"/>
          <w:color w:val="000000" w:themeColor="text1"/>
          <w:sz w:val="26"/>
          <w:szCs w:val="26"/>
        </w:rPr>
        <w:t xml:space="preserve"> team</w:t>
      </w:r>
      <w:r>
        <w:rPr>
          <w:rFonts w:ascii="Tw Cen MT" w:hAnsi="Tw Cen MT" w:cs="Calibri"/>
          <w:color w:val="000000" w:themeColor="text1"/>
          <w:sz w:val="26"/>
          <w:szCs w:val="26"/>
        </w:rPr>
        <w:t xml:space="preserve"> will give you support</w:t>
      </w:r>
      <w:r w:rsidR="00C567B8">
        <w:rPr>
          <w:rFonts w:ascii="Tw Cen MT" w:hAnsi="Tw Cen MT" w:cs="Calibri"/>
          <w:color w:val="000000" w:themeColor="text1"/>
          <w:sz w:val="26"/>
          <w:szCs w:val="26"/>
        </w:rPr>
        <w:t>. I</w:t>
      </w:r>
      <w:r w:rsidRPr="00CF3730">
        <w:rPr>
          <w:rFonts w:ascii="Tw Cen MT" w:hAnsi="Tw Cen MT" w:cs="Calibri"/>
          <w:color w:val="000000" w:themeColor="text1"/>
          <w:sz w:val="26"/>
          <w:szCs w:val="26"/>
        </w:rPr>
        <w:t>f you are interested, please contact the Church Office</w:t>
      </w:r>
      <w:r>
        <w:rPr>
          <w:rFonts w:ascii="Tw Cen MT" w:hAnsi="Tw Cen MT" w:cs="Calibri"/>
          <w:color w:val="000000" w:themeColor="text1"/>
          <w:sz w:val="26"/>
          <w:szCs w:val="26"/>
        </w:rPr>
        <w:t>.</w:t>
      </w:r>
    </w:p>
    <w:p w14:paraId="2AFFF957" w14:textId="20E655B1" w:rsidR="00470ADC" w:rsidRPr="00CF3730" w:rsidRDefault="00470ADC" w:rsidP="00470ADC">
      <w:pPr>
        <w:spacing w:after="0" w:line="240" w:lineRule="auto"/>
        <w:ind w:right="261"/>
        <w:rPr>
          <w:sz w:val="26"/>
          <w:szCs w:val="26"/>
        </w:rPr>
      </w:pPr>
      <w:hyperlink r:id="rId36" w:history="1">
        <w:r w:rsidRPr="003557C0">
          <w:rPr>
            <w:rStyle w:val="Hyperlink"/>
            <w:rFonts w:ascii="Tw Cen MT" w:hAnsi="Tw Cen MT" w:cs="Calibri"/>
            <w:sz w:val="26"/>
            <w:szCs w:val="26"/>
          </w:rPr>
          <w:t>office@stthomastrowbridge.org</w:t>
        </w:r>
      </w:hyperlink>
    </w:p>
    <w:p w14:paraId="390D3FCB" w14:textId="77777777" w:rsidR="00470ADC" w:rsidRDefault="00470ADC" w:rsidP="00470ADC">
      <w:pPr>
        <w:spacing w:after="0" w:line="240" w:lineRule="auto"/>
        <w:ind w:right="261"/>
        <w:rPr>
          <w:sz w:val="26"/>
          <w:szCs w:val="26"/>
        </w:rPr>
      </w:pPr>
    </w:p>
    <w:p w14:paraId="4C5529A2" w14:textId="77777777" w:rsidR="00470ADC" w:rsidRPr="00CF3730" w:rsidRDefault="00470ADC" w:rsidP="00470ADC">
      <w:pPr>
        <w:spacing w:after="0" w:line="240" w:lineRule="auto"/>
        <w:ind w:right="261"/>
        <w:rPr>
          <w:rFonts w:ascii="Tw Cen MT" w:hAnsi="Tw Cen MT" w:cs="Calibri"/>
          <w:color w:val="000000" w:themeColor="text1"/>
          <w:sz w:val="26"/>
          <w:szCs w:val="26"/>
        </w:rPr>
      </w:pPr>
    </w:p>
    <w:p w14:paraId="22BEB2B0" w14:textId="77777777" w:rsidR="00470ADC" w:rsidRDefault="00470ADC" w:rsidP="00470ADC">
      <w:pPr>
        <w:spacing w:after="0" w:line="240" w:lineRule="auto"/>
        <w:ind w:right="261"/>
        <w:rPr>
          <w:rFonts w:ascii="Tw Cen MT" w:hAnsi="Tw Cen MT" w:cs="Calibri"/>
          <w:b/>
          <w:bCs/>
          <w:color w:val="000000" w:themeColor="text1"/>
          <w:sz w:val="36"/>
          <w:szCs w:val="36"/>
        </w:rPr>
      </w:pPr>
    </w:p>
    <w:p w14:paraId="7A2B125A" w14:textId="7BD48351" w:rsidR="00470ADC" w:rsidRDefault="00470ADC" w:rsidP="00470ADC">
      <w:pPr>
        <w:spacing w:after="0" w:line="240" w:lineRule="auto"/>
        <w:ind w:right="261"/>
        <w:rPr>
          <w:rFonts w:ascii="Tw Cen MT" w:hAnsi="Tw Cen MT" w:cs="Calibri"/>
          <w:b/>
          <w:bCs/>
          <w:color w:val="000000" w:themeColor="text1"/>
          <w:sz w:val="36"/>
          <w:szCs w:val="36"/>
        </w:rPr>
      </w:pPr>
      <w:r w:rsidRPr="00553FDC">
        <w:rPr>
          <w:rFonts w:ascii="Tw Cen MT" w:hAnsi="Tw Cen MT" w:cs="Calibri"/>
          <w:b/>
          <w:bCs/>
          <w:color w:val="000000" w:themeColor="text1"/>
          <w:sz w:val="36"/>
          <w:szCs w:val="36"/>
        </w:rPr>
        <w:t>Serving coffee:</w:t>
      </w:r>
    </w:p>
    <w:p w14:paraId="2F5773A3" w14:textId="76813915" w:rsidR="00821332" w:rsidRDefault="00470ADC" w:rsidP="00470ADC">
      <w:pPr>
        <w:spacing w:after="0" w:line="18" w:lineRule="atLeast"/>
        <w:jc w:val="both"/>
        <w:rPr>
          <w:rFonts w:ascii="Tw Cen MT" w:hAnsi="Tw Cen MT" w:cs="Calibri"/>
          <w:color w:val="000000" w:themeColor="text1"/>
          <w:sz w:val="26"/>
          <w:szCs w:val="26"/>
        </w:rPr>
      </w:pPr>
      <w:r>
        <w:rPr>
          <w:noProof/>
        </w:rPr>
        <w:drawing>
          <wp:anchor distT="0" distB="0" distL="114300" distR="114300" simplePos="0" relativeHeight="251895824" behindDoc="1" locked="0" layoutInCell="1" allowOverlap="1" wp14:anchorId="21D2C274" wp14:editId="46C066A7">
            <wp:simplePos x="0" y="0"/>
            <wp:positionH relativeFrom="margin">
              <wp:posOffset>9525</wp:posOffset>
            </wp:positionH>
            <wp:positionV relativeFrom="paragraph">
              <wp:posOffset>149860</wp:posOffset>
            </wp:positionV>
            <wp:extent cx="1956435" cy="1304925"/>
            <wp:effectExtent l="0" t="0" r="5715" b="9525"/>
            <wp:wrapTight wrapText="bothSides">
              <wp:wrapPolygon edited="0">
                <wp:start x="0" y="0"/>
                <wp:lineTo x="0" y="21442"/>
                <wp:lineTo x="21453" y="21442"/>
                <wp:lineTo x="21453" y="0"/>
                <wp:lineTo x="0" y="0"/>
              </wp:wrapPolygon>
            </wp:wrapTight>
            <wp:docPr id="528284260" name="Picture 3" descr="a woman holding a tray with two cups of cof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woman holding a tray with two cups of coffe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56435" cy="1304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w Cen MT" w:hAnsi="Tw Cen MT" w:cs="Calibri"/>
          <w:color w:val="000000" w:themeColor="text1"/>
          <w:sz w:val="26"/>
          <w:szCs w:val="26"/>
        </w:rPr>
        <w:t>Do you want to get to know people in the Church, putting names to faces or faces to names</w:t>
      </w:r>
      <w:r w:rsidR="00C567B8">
        <w:rPr>
          <w:rFonts w:ascii="Tw Cen MT" w:hAnsi="Tw Cen MT" w:cs="Calibri"/>
          <w:color w:val="000000" w:themeColor="text1"/>
          <w:sz w:val="26"/>
          <w:szCs w:val="26"/>
        </w:rPr>
        <w:t>,</w:t>
      </w:r>
      <w:r>
        <w:rPr>
          <w:rFonts w:ascii="Tw Cen MT" w:hAnsi="Tw Cen MT" w:cs="Calibri"/>
          <w:color w:val="000000" w:themeColor="text1"/>
          <w:sz w:val="26"/>
          <w:szCs w:val="26"/>
        </w:rPr>
        <w:t xml:space="preserve"> then why not be a server at coffee &amp; chat after the services, it won’t be every month, come and be a part of a team, who will help you learn the ropes</w:t>
      </w:r>
      <w:r w:rsidRPr="00CF3730">
        <w:rPr>
          <w:rFonts w:ascii="Tw Cen MT" w:hAnsi="Tw Cen MT" w:cs="Calibri"/>
          <w:color w:val="000000" w:themeColor="text1"/>
          <w:sz w:val="26"/>
          <w:szCs w:val="26"/>
        </w:rPr>
        <w:t>. If you would like more details, do have a chat with John</w:t>
      </w:r>
      <w:r>
        <w:rPr>
          <w:rFonts w:ascii="Tw Cen MT" w:hAnsi="Tw Cen MT" w:cs="Calibri"/>
          <w:color w:val="000000" w:themeColor="text1"/>
          <w:sz w:val="26"/>
          <w:szCs w:val="26"/>
        </w:rPr>
        <w:t xml:space="preserve"> C</w:t>
      </w:r>
    </w:p>
    <w:p w14:paraId="44EF6E57" w14:textId="77777777" w:rsidR="00470ADC" w:rsidRDefault="00470ADC" w:rsidP="00470ADC">
      <w:pPr>
        <w:spacing w:after="0" w:line="18" w:lineRule="atLeast"/>
        <w:jc w:val="both"/>
        <w:rPr>
          <w:rFonts w:ascii="Tw Cen MT" w:hAnsi="Tw Cen MT" w:cs="Calibri"/>
          <w:color w:val="000000" w:themeColor="text1"/>
          <w:sz w:val="26"/>
          <w:szCs w:val="26"/>
        </w:rPr>
      </w:pPr>
    </w:p>
    <w:p w14:paraId="6D604A9C" w14:textId="36AFFCF0" w:rsidR="00470ADC" w:rsidRDefault="00470ADC" w:rsidP="00470ADC">
      <w:pPr>
        <w:spacing w:after="0" w:line="240" w:lineRule="auto"/>
        <w:ind w:right="261"/>
        <w:rPr>
          <w:rFonts w:ascii="Tw Cen MT" w:hAnsi="Tw Cen MT" w:cs="Calibri"/>
          <w:b/>
          <w:bCs/>
          <w:color w:val="000000" w:themeColor="text1"/>
          <w:sz w:val="36"/>
          <w:szCs w:val="36"/>
        </w:rPr>
      </w:pPr>
    </w:p>
    <w:p w14:paraId="2A2C9D44" w14:textId="64578523" w:rsidR="00C567B8" w:rsidRDefault="00C567B8" w:rsidP="00C567B8">
      <w:pPr>
        <w:spacing w:after="0" w:line="18" w:lineRule="atLeast"/>
        <w:jc w:val="both"/>
        <w:rPr>
          <w:rFonts w:ascii="Tw Cen MT" w:hAnsi="Tw Cen MT" w:cs="Calibri"/>
          <w:color w:val="000000" w:themeColor="text1"/>
          <w:sz w:val="26"/>
          <w:szCs w:val="26"/>
        </w:rPr>
      </w:pPr>
      <w:r>
        <w:rPr>
          <w:rFonts w:ascii="Tw Cen MT" w:hAnsi="Tw Cen MT" w:cs="Calibri"/>
          <w:color w:val="000000" w:themeColor="text1"/>
          <w:sz w:val="26"/>
          <w:szCs w:val="26"/>
        </w:rPr>
        <w:t xml:space="preserve">There are many other volunteer opportunities, if you would like to know more the leaders would love </w:t>
      </w:r>
      <w:r>
        <w:rPr>
          <w:rFonts w:ascii="Tw Cen MT" w:hAnsi="Tw Cen MT" w:cs="Calibri"/>
          <w:color w:val="000000" w:themeColor="text1"/>
          <w:sz w:val="26"/>
          <w:szCs w:val="26"/>
        </w:rPr>
        <w:t xml:space="preserve">to </w:t>
      </w:r>
      <w:r>
        <w:rPr>
          <w:rFonts w:ascii="Tw Cen MT" w:hAnsi="Tw Cen MT" w:cs="Calibri"/>
          <w:color w:val="000000" w:themeColor="text1"/>
          <w:sz w:val="26"/>
          <w:szCs w:val="26"/>
        </w:rPr>
        <w:t>have a chat with you, or the Information Point will give you more details.</w:t>
      </w:r>
    </w:p>
    <w:p w14:paraId="4231132A" w14:textId="77777777" w:rsidR="00470ADC" w:rsidRDefault="00470ADC" w:rsidP="00470ADC">
      <w:pPr>
        <w:spacing w:after="0" w:line="18" w:lineRule="atLeast"/>
        <w:jc w:val="both"/>
        <w:rPr>
          <w:rFonts w:ascii="Tw Cen MT" w:hAnsi="Tw Cen MT"/>
          <w:b/>
          <w:bCs/>
          <w:sz w:val="26"/>
          <w:szCs w:val="26"/>
        </w:rPr>
      </w:pPr>
    </w:p>
    <w:sectPr w:rsidR="00470ADC" w:rsidSect="007C1E17">
      <w:pgSz w:w="8419" w:h="11906" w:orient="landscape"/>
      <w:pgMar w:top="313" w:right="720" w:bottom="0" w:left="720"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A4ACC" w14:textId="77777777" w:rsidR="006520C0" w:rsidRPr="005C6C64" w:rsidRDefault="006520C0" w:rsidP="001E6BA4">
      <w:pPr>
        <w:spacing w:after="0" w:line="240" w:lineRule="auto"/>
      </w:pPr>
      <w:r w:rsidRPr="005C6C64">
        <w:separator/>
      </w:r>
    </w:p>
  </w:endnote>
  <w:endnote w:type="continuationSeparator" w:id="0">
    <w:p w14:paraId="0E50F4E2" w14:textId="77777777" w:rsidR="006520C0" w:rsidRPr="005C6C64" w:rsidRDefault="006520C0" w:rsidP="001E6BA4">
      <w:pPr>
        <w:spacing w:after="0" w:line="240" w:lineRule="auto"/>
      </w:pPr>
      <w:r w:rsidRPr="005C6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Helvetica Neue">
    <w:altName w:val="Arial"/>
    <w:charset w:val="00"/>
    <w:family w:val="roman"/>
    <w:pitch w:val="default"/>
  </w:font>
  <w:font w:name="Arial Unicode MS">
    <w:altName w:val="Arial"/>
    <w:panose1 w:val="020B0604020202020204"/>
    <w:charset w:val="00"/>
    <w:family w:val="roman"/>
    <w:pitch w:val="default"/>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1"/>
    <w:family w:val="roman"/>
    <w:pitch w:val="variable"/>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AAAAAC+Noteworthy-Light">
    <w:altName w:val="Calibri"/>
    <w:panose1 w:val="00000000000000000000"/>
    <w:charset w:val="00"/>
    <w:family w:val="swiss"/>
    <w:notTrueType/>
    <w:pitch w:val="default"/>
    <w:sig w:usb0="00000003" w:usb1="00000000" w:usb2="00000000" w:usb3="00000000" w:csb0="00000001" w:csb1="00000000"/>
  </w:font>
  <w:font w:name="AAAAAD+HelveticaNeue-Bold">
    <w:altName w:val="Helvetica Neue"/>
    <w:panose1 w:val="00000000000000000000"/>
    <w:charset w:val="00"/>
    <w:family w:val="swiss"/>
    <w:notTrueType/>
    <w:pitch w:val="default"/>
    <w:sig w:usb0="00000003" w:usb1="00000000" w:usb2="00000000" w:usb3="00000000" w:csb0="00000001" w:csb1="00000000"/>
  </w:font>
  <w:font w:name="AAAAAE+HelveticaNeue">
    <w:altName w:val="Calibri"/>
    <w:panose1 w:val="00000000000000000000"/>
    <w:charset w:val="00"/>
    <w:family w:val="swiss"/>
    <w:notTrueType/>
    <w:pitch w:val="default"/>
    <w:sig w:usb0="00000003" w:usb1="00000000" w:usb2="00000000" w:usb3="00000000" w:csb0="00000001" w:csb1="00000000"/>
  </w:font>
  <w:font w:name="AAAAAF+HelveticaNeue">
    <w:altName w:val="Helvetica Neue"/>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1347" w14:textId="77777777" w:rsidR="006520C0" w:rsidRPr="005C6C64" w:rsidRDefault="006520C0" w:rsidP="001E6BA4">
      <w:pPr>
        <w:spacing w:after="0" w:line="240" w:lineRule="auto"/>
      </w:pPr>
      <w:r w:rsidRPr="005C6C64">
        <w:separator/>
      </w:r>
    </w:p>
  </w:footnote>
  <w:footnote w:type="continuationSeparator" w:id="0">
    <w:p w14:paraId="60CD1037" w14:textId="77777777" w:rsidR="006520C0" w:rsidRPr="005C6C64" w:rsidRDefault="006520C0" w:rsidP="001E6BA4">
      <w:pPr>
        <w:spacing w:after="0" w:line="240" w:lineRule="auto"/>
      </w:pPr>
      <w:r w:rsidRPr="005C6C6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E1869770"/>
    <w:name w:val="WW8Num2"/>
    <w:lvl w:ilvl="0">
      <w:start w:val="1"/>
      <w:numFmt w:val="bullet"/>
      <w:lvlText w:val=""/>
      <w:lvlJc w:val="left"/>
      <w:pPr>
        <w:tabs>
          <w:tab w:val="num" w:pos="720"/>
        </w:tabs>
        <w:ind w:left="720" w:hanging="360"/>
      </w:pPr>
      <w:rPr>
        <w:rFonts w:ascii="Symbol" w:hAnsi="Symbol" w:cs="OpenSymbol"/>
      </w:rPr>
    </w:lvl>
    <w:lvl w:ilvl="1">
      <w:start w:val="1"/>
      <w:numFmt w:val="lowerLetter"/>
      <w:lvlText w:val="%2."/>
      <w:lvlJc w:val="left"/>
      <w:pPr>
        <w:tabs>
          <w:tab w:val="num" w:pos="1080"/>
        </w:tabs>
        <w:ind w:left="1080" w:hanging="360"/>
      </w:pPr>
      <w:rPr>
        <w:rFonts w:asciiTheme="minorHAnsi" w:eastAsia="SimSun" w:hAnsiTheme="minorHAnsi" w:cstheme="minorHAnsi"/>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name w:val="WW8Num3"/>
    <w:lvl w:ilvl="0">
      <w:start w:val="6"/>
      <w:numFmt w:val="decimal"/>
      <w:suff w:val="nothing"/>
      <w:lvlText w:val="%1."/>
      <w:lvlJc w:val="left"/>
      <w:pPr>
        <w:tabs>
          <w:tab w:val="num" w:pos="0"/>
        </w:tabs>
        <w:ind w:left="707" w:firstLine="0"/>
      </w:pPr>
    </w:lvl>
    <w:lvl w:ilvl="1">
      <w:start w:val="1"/>
      <w:numFmt w:val="lowerLetter"/>
      <w:suff w:val="nothing"/>
      <w:lvlText w:val="%2."/>
      <w:lvlJc w:val="left"/>
      <w:pPr>
        <w:tabs>
          <w:tab w:val="num" w:pos="0"/>
        </w:tabs>
        <w:ind w:left="1414" w:firstLine="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3" w15:restartNumberingAfterBreak="0">
    <w:nsid w:val="00000004"/>
    <w:multiLevelType w:val="multilevel"/>
    <w:tmpl w:val="00000004"/>
    <w:name w:val="WW8Num4"/>
    <w:lvl w:ilvl="0">
      <w:start w:val="7"/>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 w15:restartNumberingAfterBreak="0">
    <w:nsid w:val="00000005"/>
    <w:multiLevelType w:val="multilevel"/>
    <w:tmpl w:val="A2E01736"/>
    <w:name w:val="WW8Num6"/>
    <w:lvl w:ilvl="0">
      <w:start w:val="1"/>
      <w:numFmt w:val="decimal"/>
      <w:suff w:val="nothing"/>
      <w:lvlText w:val="%1."/>
      <w:lvlJc w:val="left"/>
      <w:pPr>
        <w:tabs>
          <w:tab w:val="num" w:pos="0"/>
        </w:tabs>
        <w:ind w:left="707" w:firstLine="0"/>
      </w:pPr>
    </w:lvl>
    <w:lvl w:ilvl="1">
      <w:start w:val="1"/>
      <w:numFmt w:val="lowerLetter"/>
      <w:suff w:val="nothing"/>
      <w:lvlText w:val="%2."/>
      <w:lvlJc w:val="left"/>
      <w:pPr>
        <w:tabs>
          <w:tab w:val="num" w:pos="0"/>
        </w:tabs>
        <w:ind w:left="1414" w:firstLine="0"/>
      </w:pPr>
      <w:rPr>
        <w:rFonts w:asciiTheme="minorHAnsi" w:eastAsia="SimSun" w:hAnsiTheme="minorHAnsi" w:cstheme="minorHAnsi"/>
      </w:r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5" w15:restartNumberingAfterBreak="0">
    <w:nsid w:val="00000006"/>
    <w:multiLevelType w:val="multilevel"/>
    <w:tmpl w:val="BD421378"/>
    <w:name w:val="WW8Num7"/>
    <w:lvl w:ilvl="0">
      <w:start w:val="1"/>
      <w:numFmt w:val="decimal"/>
      <w:suff w:val="nothing"/>
      <w:lvlText w:val="%1."/>
      <w:lvlJc w:val="left"/>
      <w:pPr>
        <w:tabs>
          <w:tab w:val="num" w:pos="0"/>
        </w:tabs>
        <w:ind w:left="707" w:firstLine="0"/>
      </w:pPr>
    </w:lvl>
    <w:lvl w:ilvl="1">
      <w:start w:val="1"/>
      <w:numFmt w:val="lowerLetter"/>
      <w:suff w:val="nothing"/>
      <w:lvlText w:val="%2."/>
      <w:lvlJc w:val="left"/>
      <w:pPr>
        <w:tabs>
          <w:tab w:val="num" w:pos="0"/>
        </w:tabs>
        <w:ind w:left="1414" w:firstLine="0"/>
      </w:pPr>
      <w:rPr>
        <w:rFonts w:asciiTheme="minorHAnsi" w:eastAsia="SimSun" w:hAnsiTheme="minorHAnsi" w:cstheme="minorHAnsi"/>
      </w:r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6" w15:restartNumberingAfterBreak="0">
    <w:nsid w:val="00000007"/>
    <w:multiLevelType w:val="multilevel"/>
    <w:tmpl w:val="00000007"/>
    <w:name w:val="WW8Num8"/>
    <w:lvl w:ilvl="0">
      <w:start w:val="1"/>
      <w:numFmt w:val="decimal"/>
      <w:suff w:val="nothing"/>
      <w:lvlText w:val="%1."/>
      <w:lvlJc w:val="left"/>
      <w:pPr>
        <w:tabs>
          <w:tab w:val="num" w:pos="0"/>
        </w:tabs>
        <w:ind w:left="707" w:firstLine="0"/>
      </w:pPr>
      <w:rPr>
        <w:rFonts w:cs="Calibri"/>
        <w:caps w:val="0"/>
        <w:smallCaps w:val="0"/>
      </w:rPr>
    </w:lvl>
    <w:lvl w:ilvl="1">
      <w:start w:val="1"/>
      <w:numFmt w:val="lowerLetter"/>
      <w:suff w:val="nothing"/>
      <w:lvlText w:val="%2."/>
      <w:lvlJc w:val="left"/>
      <w:pPr>
        <w:tabs>
          <w:tab w:val="num" w:pos="0"/>
        </w:tabs>
        <w:ind w:left="1414" w:firstLine="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7" w15:restartNumberingAfterBreak="0">
    <w:nsid w:val="00000008"/>
    <w:multiLevelType w:val="multilevel"/>
    <w:tmpl w:val="00000008"/>
    <w:name w:val="WW8Num9"/>
    <w:lvl w:ilvl="0">
      <w:start w:val="1"/>
      <w:numFmt w:val="decimal"/>
      <w:suff w:val="nothing"/>
      <w:lvlText w:val="%1."/>
      <w:lvlJc w:val="left"/>
      <w:pPr>
        <w:tabs>
          <w:tab w:val="num" w:pos="0"/>
        </w:tabs>
        <w:ind w:left="707" w:firstLine="0"/>
      </w:pPr>
      <w:rPr>
        <w:caps w:val="0"/>
        <w:smallCaps w:val="0"/>
      </w:rPr>
    </w:lvl>
    <w:lvl w:ilvl="1">
      <w:start w:val="1"/>
      <w:numFmt w:val="lowerLetter"/>
      <w:suff w:val="nothing"/>
      <w:lvlText w:val="%2."/>
      <w:lvlJc w:val="left"/>
      <w:pPr>
        <w:tabs>
          <w:tab w:val="num" w:pos="0"/>
        </w:tabs>
        <w:ind w:left="1414" w:firstLine="0"/>
      </w:pPr>
    </w:lvl>
    <w:lvl w:ilvl="2">
      <w:start w:val="1"/>
      <w:numFmt w:val="lowerLetter"/>
      <w:lvlText w:val="%3."/>
      <w:lvlJc w:val="left"/>
      <w:pPr>
        <w:tabs>
          <w:tab w:val="num" w:pos="2121"/>
        </w:tabs>
        <w:ind w:left="2121" w:hanging="283"/>
      </w:pPr>
    </w:lvl>
    <w:lvl w:ilvl="3">
      <w:start w:val="1"/>
      <w:numFmt w:val="lowerLetter"/>
      <w:lvlText w:val="%4."/>
      <w:lvlJc w:val="left"/>
      <w:pPr>
        <w:tabs>
          <w:tab w:val="num" w:pos="2828"/>
        </w:tabs>
        <w:ind w:left="2828" w:hanging="283"/>
      </w:pPr>
    </w:lvl>
    <w:lvl w:ilvl="4">
      <w:start w:val="1"/>
      <w:numFmt w:val="lowerLetter"/>
      <w:lvlText w:val="%5."/>
      <w:lvlJc w:val="left"/>
      <w:pPr>
        <w:tabs>
          <w:tab w:val="num" w:pos="3535"/>
        </w:tabs>
        <w:ind w:left="3535" w:hanging="283"/>
      </w:pPr>
    </w:lvl>
    <w:lvl w:ilvl="5">
      <w:start w:val="1"/>
      <w:numFmt w:val="lowerLetter"/>
      <w:lvlText w:val="%6."/>
      <w:lvlJc w:val="left"/>
      <w:pPr>
        <w:tabs>
          <w:tab w:val="num" w:pos="4242"/>
        </w:tabs>
        <w:ind w:left="4242" w:hanging="283"/>
      </w:pPr>
    </w:lvl>
    <w:lvl w:ilvl="6">
      <w:start w:val="1"/>
      <w:numFmt w:val="lowerLetter"/>
      <w:lvlText w:val="%7."/>
      <w:lvlJc w:val="left"/>
      <w:pPr>
        <w:tabs>
          <w:tab w:val="num" w:pos="4949"/>
        </w:tabs>
        <w:ind w:left="4949" w:hanging="283"/>
      </w:pPr>
    </w:lvl>
    <w:lvl w:ilvl="7">
      <w:start w:val="1"/>
      <w:numFmt w:val="lowerLetter"/>
      <w:lvlText w:val="%8."/>
      <w:lvlJc w:val="left"/>
      <w:pPr>
        <w:tabs>
          <w:tab w:val="num" w:pos="5656"/>
        </w:tabs>
        <w:ind w:left="5656" w:hanging="283"/>
      </w:pPr>
    </w:lvl>
    <w:lvl w:ilvl="8">
      <w:start w:val="1"/>
      <w:numFmt w:val="lowerLetter"/>
      <w:lvlText w:val="%9."/>
      <w:lvlJc w:val="left"/>
      <w:pPr>
        <w:tabs>
          <w:tab w:val="num" w:pos="6363"/>
        </w:tabs>
        <w:ind w:left="6363" w:hanging="283"/>
      </w:pPr>
    </w:lvl>
  </w:abstractNum>
  <w:abstractNum w:abstractNumId="8" w15:restartNumberingAfterBreak="0">
    <w:nsid w:val="0E9B1479"/>
    <w:multiLevelType w:val="multilevel"/>
    <w:tmpl w:val="1AEA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1811C3"/>
    <w:multiLevelType w:val="multilevel"/>
    <w:tmpl w:val="48F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610FE2"/>
    <w:multiLevelType w:val="hybridMultilevel"/>
    <w:tmpl w:val="23FA88B6"/>
    <w:lvl w:ilvl="0" w:tplc="511E7E2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526FF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156664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5C867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6A5A7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494747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C8122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B47AD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D34292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19F46B3"/>
    <w:multiLevelType w:val="hybridMultilevel"/>
    <w:tmpl w:val="EF7E4F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683B35"/>
    <w:multiLevelType w:val="hybridMultilevel"/>
    <w:tmpl w:val="3AE4C668"/>
    <w:styleLink w:val="BulletBig"/>
    <w:lvl w:ilvl="0" w:tplc="1C88EA88">
      <w:start w:val="1"/>
      <w:numFmt w:val="bullet"/>
      <w:lvlText w:val="•"/>
      <w:lvlJc w:val="left"/>
      <w:pPr>
        <w:ind w:left="26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tplc="ED488CD6">
      <w:start w:val="1"/>
      <w:numFmt w:val="bullet"/>
      <w:lvlText w:val="•"/>
      <w:lvlJc w:val="left"/>
      <w:pPr>
        <w:ind w:left="50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tplc="906ADF36">
      <w:start w:val="1"/>
      <w:numFmt w:val="bullet"/>
      <w:lvlText w:val="•"/>
      <w:lvlJc w:val="left"/>
      <w:pPr>
        <w:ind w:left="74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tplc="A056A1D2">
      <w:start w:val="1"/>
      <w:numFmt w:val="bullet"/>
      <w:lvlText w:val="•"/>
      <w:lvlJc w:val="left"/>
      <w:pPr>
        <w:ind w:left="98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tplc="5CD614E6">
      <w:start w:val="1"/>
      <w:numFmt w:val="bullet"/>
      <w:lvlText w:val="•"/>
      <w:lvlJc w:val="left"/>
      <w:pPr>
        <w:ind w:left="122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tplc="29AC0CC6">
      <w:start w:val="1"/>
      <w:numFmt w:val="bullet"/>
      <w:lvlText w:val="•"/>
      <w:lvlJc w:val="left"/>
      <w:pPr>
        <w:ind w:left="146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tplc="47FE64BC">
      <w:start w:val="1"/>
      <w:numFmt w:val="bullet"/>
      <w:lvlText w:val="•"/>
      <w:lvlJc w:val="left"/>
      <w:pPr>
        <w:ind w:left="170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tplc="ED849D86">
      <w:start w:val="1"/>
      <w:numFmt w:val="bullet"/>
      <w:lvlText w:val="•"/>
      <w:lvlJc w:val="left"/>
      <w:pPr>
        <w:ind w:left="194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tplc="A58C909C">
      <w:start w:val="1"/>
      <w:numFmt w:val="bullet"/>
      <w:lvlText w:val="•"/>
      <w:lvlJc w:val="left"/>
      <w:pPr>
        <w:ind w:left="2182" w:hanging="262"/>
      </w:pPr>
      <w:rPr>
        <w:rFonts w:ascii="Arial" w:eastAsia="Arial" w:hAnsi="Arial" w:cs="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abstractNum w:abstractNumId="13" w15:restartNumberingAfterBreak="0">
    <w:nsid w:val="14694291"/>
    <w:multiLevelType w:val="hybridMultilevel"/>
    <w:tmpl w:val="7ABAB096"/>
    <w:lvl w:ilvl="0" w:tplc="FB84B80E">
      <w:start w:val="1"/>
      <w:numFmt w:val="decimal"/>
      <w:lvlText w:val="%1."/>
      <w:lvlJc w:val="left"/>
      <w:pPr>
        <w:ind w:left="504" w:hanging="360"/>
      </w:pPr>
      <w:rPr>
        <w:rFonts w:hint="default"/>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14" w15:restartNumberingAfterBreak="0">
    <w:nsid w:val="151463D1"/>
    <w:multiLevelType w:val="hybridMultilevel"/>
    <w:tmpl w:val="0AC45356"/>
    <w:lvl w:ilvl="0" w:tplc="7B70D700">
      <w:start w:val="1"/>
      <w:numFmt w:val="decimal"/>
      <w:lvlText w:val="%1."/>
      <w:lvlJc w:val="left"/>
      <w:pPr>
        <w:ind w:left="39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4B85DBC">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C781B6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7E3C40">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CB83F9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F88E0B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106FE10">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26A03F2">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35422E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C052891"/>
    <w:multiLevelType w:val="multilevel"/>
    <w:tmpl w:val="1FC65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9C17C7"/>
    <w:multiLevelType w:val="hybridMultilevel"/>
    <w:tmpl w:val="C616BD4C"/>
    <w:lvl w:ilvl="0" w:tplc="A836929C">
      <w:start w:val="1"/>
      <w:numFmt w:val="decimal"/>
      <w:lvlText w:val="%1."/>
      <w:lvlJc w:val="left"/>
      <w:pPr>
        <w:ind w:left="39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2D8294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17AC17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3A0915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C1CDD34">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CDC08F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F061044">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75498C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BD4971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DA217DE"/>
    <w:multiLevelType w:val="hybridMultilevel"/>
    <w:tmpl w:val="B7641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7A4BC6"/>
    <w:multiLevelType w:val="hybridMultilevel"/>
    <w:tmpl w:val="3ECED95E"/>
    <w:lvl w:ilvl="0" w:tplc="ABC8C608">
      <w:start w:val="1"/>
      <w:numFmt w:val="bullet"/>
      <w:lvlText w:val="•"/>
      <w:lvlJc w:val="left"/>
      <w:pPr>
        <w:ind w:left="1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82EE03A">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B6E792C">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0ACB532">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DC01E44">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7908762">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F92570A">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EBAB9FE">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C6AA870">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FCC0CC5"/>
    <w:multiLevelType w:val="hybridMultilevel"/>
    <w:tmpl w:val="ED0EEBEA"/>
    <w:lvl w:ilvl="0" w:tplc="0809000F">
      <w:start w:val="1"/>
      <w:numFmt w:val="decimal"/>
      <w:lvlText w:val="%1."/>
      <w:lvlJc w:val="left"/>
      <w:pPr>
        <w:ind w:left="795" w:hanging="360"/>
      </w:p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0" w15:restartNumberingAfterBreak="0">
    <w:nsid w:val="22926250"/>
    <w:multiLevelType w:val="hybridMultilevel"/>
    <w:tmpl w:val="C71E862A"/>
    <w:lvl w:ilvl="0" w:tplc="5B2AD252">
      <w:start w:val="1"/>
      <w:numFmt w:val="bullet"/>
      <w:lvlText w:val="•"/>
      <w:lvlJc w:val="left"/>
      <w:pPr>
        <w:ind w:left="1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0AF8079A">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AD0FACA">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79C6534">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6F2999A">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8DEE8DE">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6DCDD16">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D0C2986">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7C320744">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44A5527"/>
    <w:multiLevelType w:val="hybridMultilevel"/>
    <w:tmpl w:val="FDE60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772E86"/>
    <w:multiLevelType w:val="hybridMultilevel"/>
    <w:tmpl w:val="0A98D182"/>
    <w:lvl w:ilvl="0" w:tplc="FB942080">
      <w:start w:val="1"/>
      <w:numFmt w:val="bullet"/>
      <w:lvlText w:val="•"/>
      <w:lvlJc w:val="left"/>
      <w:pPr>
        <w:ind w:left="1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3B0A97C">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714DEDE">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2929182">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D5F8089A">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AC2F02E">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8D25ACE">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E5E84C0">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E0E85E">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5433964"/>
    <w:multiLevelType w:val="hybridMultilevel"/>
    <w:tmpl w:val="F018705E"/>
    <w:lvl w:ilvl="0" w:tplc="250EEC9E">
      <w:start w:val="1"/>
      <w:numFmt w:val="bullet"/>
      <w:lvlText w:val="•"/>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4F89A8C">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D6CCA28">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58ADB34">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8882ED2">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190DA90">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6BE4174">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29648EA">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66AF95A">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59C06D7"/>
    <w:multiLevelType w:val="singleLevel"/>
    <w:tmpl w:val="DAE29BF6"/>
    <w:lvl w:ilvl="0">
      <w:start w:val="1"/>
      <w:numFmt w:val="bullet"/>
      <w:pStyle w:val="Bullet"/>
      <w:lvlText w:val=""/>
      <w:lvlJc w:val="left"/>
      <w:pPr>
        <w:ind w:left="360" w:hanging="360"/>
      </w:pPr>
      <w:rPr>
        <w:rFonts w:ascii="Symbol" w:hAnsi="Symbol" w:hint="default"/>
        <w:sz w:val="22"/>
      </w:rPr>
    </w:lvl>
  </w:abstractNum>
  <w:abstractNum w:abstractNumId="25" w15:restartNumberingAfterBreak="0">
    <w:nsid w:val="25D77131"/>
    <w:multiLevelType w:val="multilevel"/>
    <w:tmpl w:val="51CEC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A1D5848"/>
    <w:multiLevelType w:val="multilevel"/>
    <w:tmpl w:val="F1063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497AF4"/>
    <w:multiLevelType w:val="multilevel"/>
    <w:tmpl w:val="5DBC67C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369E0788"/>
    <w:multiLevelType w:val="hybridMultilevel"/>
    <w:tmpl w:val="2F461782"/>
    <w:lvl w:ilvl="0" w:tplc="3048827C">
      <w:start w:val="1"/>
      <w:numFmt w:val="bullet"/>
      <w:lvlText w:val="•"/>
      <w:lvlJc w:val="left"/>
      <w:pPr>
        <w:ind w:left="26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38BAAD60">
      <w:start w:val="1"/>
      <w:numFmt w:val="bullet"/>
      <w:lvlText w:val="o"/>
      <w:lvlJc w:val="left"/>
      <w:pPr>
        <w:ind w:left="10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DE0ABEC6">
      <w:start w:val="1"/>
      <w:numFmt w:val="bullet"/>
      <w:lvlText w:val="▪"/>
      <w:lvlJc w:val="left"/>
      <w:pPr>
        <w:ind w:left="18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3" w:tplc="54CA1A46">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6CD46C82">
      <w:start w:val="1"/>
      <w:numFmt w:val="bullet"/>
      <w:lvlText w:val="o"/>
      <w:lvlJc w:val="left"/>
      <w:pPr>
        <w:ind w:left="324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5" w:tplc="4B929C64">
      <w:start w:val="1"/>
      <w:numFmt w:val="bullet"/>
      <w:lvlText w:val="▪"/>
      <w:lvlJc w:val="left"/>
      <w:pPr>
        <w:ind w:left="39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6" w:tplc="461290AC">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9990D750">
      <w:start w:val="1"/>
      <w:numFmt w:val="bullet"/>
      <w:lvlText w:val="o"/>
      <w:lvlJc w:val="left"/>
      <w:pPr>
        <w:ind w:left="54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8" w:tplc="A8FAF5BA">
      <w:start w:val="1"/>
      <w:numFmt w:val="bullet"/>
      <w:lvlText w:val="▪"/>
      <w:lvlJc w:val="left"/>
      <w:pPr>
        <w:ind w:left="61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abstractNum>
  <w:abstractNum w:abstractNumId="29" w15:restartNumberingAfterBreak="0">
    <w:nsid w:val="37F86E3F"/>
    <w:multiLevelType w:val="hybridMultilevel"/>
    <w:tmpl w:val="62A6CFCA"/>
    <w:lvl w:ilvl="0" w:tplc="037CEBEE">
      <w:start w:val="1"/>
      <w:numFmt w:val="bullet"/>
      <w:lvlText w:val="•"/>
      <w:lvlJc w:val="left"/>
      <w:pPr>
        <w:ind w:left="262"/>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1" w:tplc="879498CE">
      <w:start w:val="1"/>
      <w:numFmt w:val="bullet"/>
      <w:lvlText w:val="o"/>
      <w:lvlJc w:val="left"/>
      <w:pPr>
        <w:ind w:left="10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2" w:tplc="7F8CA6EC">
      <w:start w:val="1"/>
      <w:numFmt w:val="bullet"/>
      <w:lvlText w:val="▪"/>
      <w:lvlJc w:val="left"/>
      <w:pPr>
        <w:ind w:left="18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3" w:tplc="380EE6C8">
      <w:start w:val="1"/>
      <w:numFmt w:val="bullet"/>
      <w:lvlText w:val="•"/>
      <w:lvlJc w:val="left"/>
      <w:pPr>
        <w:ind w:left="25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4" w:tplc="1A94E166">
      <w:start w:val="1"/>
      <w:numFmt w:val="bullet"/>
      <w:lvlText w:val="o"/>
      <w:lvlJc w:val="left"/>
      <w:pPr>
        <w:ind w:left="324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5" w:tplc="C27460B2">
      <w:start w:val="1"/>
      <w:numFmt w:val="bullet"/>
      <w:lvlText w:val="▪"/>
      <w:lvlJc w:val="left"/>
      <w:pPr>
        <w:ind w:left="396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6" w:tplc="F1DE8320">
      <w:start w:val="1"/>
      <w:numFmt w:val="bullet"/>
      <w:lvlText w:val="•"/>
      <w:lvlJc w:val="left"/>
      <w:pPr>
        <w:ind w:left="468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7" w:tplc="E09429CC">
      <w:start w:val="1"/>
      <w:numFmt w:val="bullet"/>
      <w:lvlText w:val="o"/>
      <w:lvlJc w:val="left"/>
      <w:pPr>
        <w:ind w:left="540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lvl w:ilvl="8" w:tplc="00E8FDC4">
      <w:start w:val="1"/>
      <w:numFmt w:val="bullet"/>
      <w:lvlText w:val="▪"/>
      <w:lvlJc w:val="left"/>
      <w:pPr>
        <w:ind w:left="6120"/>
      </w:pPr>
      <w:rPr>
        <w:rFonts w:ascii="Arial" w:eastAsia="Arial" w:hAnsi="Arial" w:cs="Arial"/>
        <w:b w:val="0"/>
        <w:i w:val="0"/>
        <w:strike w:val="0"/>
        <w:dstrike w:val="0"/>
        <w:color w:val="000000"/>
        <w:sz w:val="29"/>
        <w:szCs w:val="29"/>
        <w:u w:val="none" w:color="000000"/>
        <w:bdr w:val="none" w:sz="0" w:space="0" w:color="auto"/>
        <w:shd w:val="clear" w:color="auto" w:fill="auto"/>
        <w:vertAlign w:val="baseline"/>
      </w:rPr>
    </w:lvl>
  </w:abstractNum>
  <w:abstractNum w:abstractNumId="30" w15:restartNumberingAfterBreak="0">
    <w:nsid w:val="3CD462E2"/>
    <w:multiLevelType w:val="multilevel"/>
    <w:tmpl w:val="721C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F16718"/>
    <w:multiLevelType w:val="hybridMultilevel"/>
    <w:tmpl w:val="9942E928"/>
    <w:lvl w:ilvl="0" w:tplc="2FA88994">
      <w:start w:val="1"/>
      <w:numFmt w:val="bullet"/>
      <w:lvlText w:val="•"/>
      <w:lvlJc w:val="left"/>
      <w:pPr>
        <w:ind w:left="3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4E87698">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60823AA">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1DC6CD6">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ECFFE6">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DEC9D76">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464C6C6">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8828BCC">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600ED7E">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C021B32"/>
    <w:multiLevelType w:val="hybridMultilevel"/>
    <w:tmpl w:val="1B4A35D4"/>
    <w:lvl w:ilvl="0" w:tplc="82A44B52">
      <w:start w:val="1"/>
      <w:numFmt w:val="bullet"/>
      <w:lvlText w:val="•"/>
      <w:lvlJc w:val="left"/>
      <w:pPr>
        <w:ind w:left="262"/>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1" w:tplc="EA58DBC6">
      <w:start w:val="1"/>
      <w:numFmt w:val="bullet"/>
      <w:lvlText w:val="o"/>
      <w:lvlJc w:val="left"/>
      <w:pPr>
        <w:ind w:left="108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2" w:tplc="B600A642">
      <w:start w:val="1"/>
      <w:numFmt w:val="bullet"/>
      <w:lvlText w:val="▪"/>
      <w:lvlJc w:val="left"/>
      <w:pPr>
        <w:ind w:left="180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3" w:tplc="C278F960">
      <w:start w:val="1"/>
      <w:numFmt w:val="bullet"/>
      <w:lvlText w:val="•"/>
      <w:lvlJc w:val="left"/>
      <w:pPr>
        <w:ind w:left="252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4" w:tplc="9246FC12">
      <w:start w:val="1"/>
      <w:numFmt w:val="bullet"/>
      <w:lvlText w:val="o"/>
      <w:lvlJc w:val="left"/>
      <w:pPr>
        <w:ind w:left="324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5" w:tplc="ED8E20CC">
      <w:start w:val="1"/>
      <w:numFmt w:val="bullet"/>
      <w:lvlText w:val="▪"/>
      <w:lvlJc w:val="left"/>
      <w:pPr>
        <w:ind w:left="396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6" w:tplc="870E9590">
      <w:start w:val="1"/>
      <w:numFmt w:val="bullet"/>
      <w:lvlText w:val="•"/>
      <w:lvlJc w:val="left"/>
      <w:pPr>
        <w:ind w:left="468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7" w:tplc="62245BBC">
      <w:start w:val="1"/>
      <w:numFmt w:val="bullet"/>
      <w:lvlText w:val="o"/>
      <w:lvlJc w:val="left"/>
      <w:pPr>
        <w:ind w:left="540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8" w:tplc="C18A4622">
      <w:start w:val="1"/>
      <w:numFmt w:val="bullet"/>
      <w:lvlText w:val="▪"/>
      <w:lvlJc w:val="left"/>
      <w:pPr>
        <w:ind w:left="612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abstractNum>
  <w:abstractNum w:abstractNumId="33" w15:restartNumberingAfterBreak="0">
    <w:nsid w:val="4F250507"/>
    <w:multiLevelType w:val="hybridMultilevel"/>
    <w:tmpl w:val="FD462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A03C61"/>
    <w:multiLevelType w:val="hybridMultilevel"/>
    <w:tmpl w:val="3D428E80"/>
    <w:lvl w:ilvl="0" w:tplc="2F0E8C4E">
      <w:start w:val="1"/>
      <w:numFmt w:val="bullet"/>
      <w:lvlText w:val="•"/>
      <w:lvlJc w:val="left"/>
      <w:pPr>
        <w:ind w:left="1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8AE257A">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0BB8D792">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EAE125E">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D44F03C">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480A5A6">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E669162">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39E9F36">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B708C42">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5D5097E"/>
    <w:multiLevelType w:val="hybridMultilevel"/>
    <w:tmpl w:val="05225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F02640"/>
    <w:multiLevelType w:val="hybridMultilevel"/>
    <w:tmpl w:val="56545A22"/>
    <w:lvl w:ilvl="0" w:tplc="3842C2CA">
      <w:start w:val="1"/>
      <w:numFmt w:val="bullet"/>
      <w:lvlText w:val="•"/>
      <w:lvlJc w:val="left"/>
      <w:pPr>
        <w:ind w:left="3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32A36E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17EE4E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5AAF0D6">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0D68AC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5FAF2B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9B8F9E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CDE145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5F61C42">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58660951"/>
    <w:multiLevelType w:val="hybridMultilevel"/>
    <w:tmpl w:val="F35CCF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22620E"/>
    <w:multiLevelType w:val="hybridMultilevel"/>
    <w:tmpl w:val="E5322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135002"/>
    <w:multiLevelType w:val="hybridMultilevel"/>
    <w:tmpl w:val="1FAEE0DE"/>
    <w:lvl w:ilvl="0" w:tplc="23FAB208">
      <w:start w:val="1"/>
      <w:numFmt w:val="bullet"/>
      <w:lvlText w:val="•"/>
      <w:lvlJc w:val="left"/>
      <w:pPr>
        <w:ind w:left="262"/>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1" w:tplc="71264128">
      <w:start w:val="1"/>
      <w:numFmt w:val="bullet"/>
      <w:lvlText w:val="o"/>
      <w:lvlJc w:val="left"/>
      <w:pPr>
        <w:ind w:left="108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2" w:tplc="E708AD8A">
      <w:start w:val="1"/>
      <w:numFmt w:val="bullet"/>
      <w:lvlText w:val="▪"/>
      <w:lvlJc w:val="left"/>
      <w:pPr>
        <w:ind w:left="180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3" w:tplc="2E34EA0A">
      <w:start w:val="1"/>
      <w:numFmt w:val="bullet"/>
      <w:lvlText w:val="•"/>
      <w:lvlJc w:val="left"/>
      <w:pPr>
        <w:ind w:left="252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4" w:tplc="305818E8">
      <w:start w:val="1"/>
      <w:numFmt w:val="bullet"/>
      <w:lvlText w:val="o"/>
      <w:lvlJc w:val="left"/>
      <w:pPr>
        <w:ind w:left="324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5" w:tplc="FACAB496">
      <w:start w:val="1"/>
      <w:numFmt w:val="bullet"/>
      <w:lvlText w:val="▪"/>
      <w:lvlJc w:val="left"/>
      <w:pPr>
        <w:ind w:left="396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6" w:tplc="92B47818">
      <w:start w:val="1"/>
      <w:numFmt w:val="bullet"/>
      <w:lvlText w:val="•"/>
      <w:lvlJc w:val="left"/>
      <w:pPr>
        <w:ind w:left="468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7" w:tplc="9B9C3DFC">
      <w:start w:val="1"/>
      <w:numFmt w:val="bullet"/>
      <w:lvlText w:val="o"/>
      <w:lvlJc w:val="left"/>
      <w:pPr>
        <w:ind w:left="540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lvl w:ilvl="8" w:tplc="3BD253BC">
      <w:start w:val="1"/>
      <w:numFmt w:val="bullet"/>
      <w:lvlText w:val="▪"/>
      <w:lvlJc w:val="left"/>
      <w:pPr>
        <w:ind w:left="6120"/>
      </w:pPr>
      <w:rPr>
        <w:rFonts w:ascii="Arial" w:eastAsia="Arial" w:hAnsi="Arial" w:cs="Arial"/>
        <w:b/>
        <w:bCs/>
        <w:i w:val="0"/>
        <w:strike w:val="0"/>
        <w:dstrike w:val="0"/>
        <w:color w:val="000000"/>
        <w:sz w:val="29"/>
        <w:szCs w:val="29"/>
        <w:u w:val="none" w:color="000000"/>
        <w:bdr w:val="none" w:sz="0" w:space="0" w:color="auto"/>
        <w:shd w:val="clear" w:color="auto" w:fill="auto"/>
        <w:vertAlign w:val="baseline"/>
      </w:rPr>
    </w:lvl>
  </w:abstractNum>
  <w:abstractNum w:abstractNumId="40" w15:restartNumberingAfterBreak="0">
    <w:nsid w:val="6CEB369F"/>
    <w:multiLevelType w:val="hybridMultilevel"/>
    <w:tmpl w:val="77E06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FD5B36"/>
    <w:multiLevelType w:val="hybridMultilevel"/>
    <w:tmpl w:val="55A87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A44BAD"/>
    <w:multiLevelType w:val="hybridMultilevel"/>
    <w:tmpl w:val="BE38F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6A496D"/>
    <w:multiLevelType w:val="hybridMultilevel"/>
    <w:tmpl w:val="30B8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0329AF"/>
    <w:multiLevelType w:val="hybridMultilevel"/>
    <w:tmpl w:val="B99AE688"/>
    <w:lvl w:ilvl="0" w:tplc="81564DA8">
      <w:start w:val="1"/>
      <w:numFmt w:val="decimal"/>
      <w:lvlText w:val="%1."/>
      <w:lvlJc w:val="left"/>
      <w:pPr>
        <w:ind w:left="3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54AF8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62BDE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8C4911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56D9E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C8680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DB415A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4A78E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0E13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CD12104"/>
    <w:multiLevelType w:val="hybridMultilevel"/>
    <w:tmpl w:val="AE744828"/>
    <w:lvl w:ilvl="0" w:tplc="A43E8564">
      <w:start w:val="1"/>
      <w:numFmt w:val="bullet"/>
      <w:lvlText w:val="•"/>
      <w:lvlJc w:val="left"/>
      <w:pPr>
        <w:ind w:left="1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B3876FE">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2E62B4C">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400DBF2">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B6AE798">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CBA9644">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9EC47E8">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1B437EC">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698FEF6">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D4103A1"/>
    <w:multiLevelType w:val="hybridMultilevel"/>
    <w:tmpl w:val="E36C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2324758">
    <w:abstractNumId w:val="13"/>
  </w:num>
  <w:num w:numId="2" w16cid:durableId="1287932020">
    <w:abstractNumId w:val="44"/>
  </w:num>
  <w:num w:numId="3" w16cid:durableId="1431703742">
    <w:abstractNumId w:val="35"/>
  </w:num>
  <w:num w:numId="4" w16cid:durableId="1537818016">
    <w:abstractNumId w:val="8"/>
  </w:num>
  <w:num w:numId="5" w16cid:durableId="1605376864">
    <w:abstractNumId w:val="38"/>
  </w:num>
  <w:num w:numId="6" w16cid:durableId="1715888243">
    <w:abstractNumId w:val="27"/>
  </w:num>
  <w:num w:numId="7" w16cid:durableId="1767506381">
    <w:abstractNumId w:val="28"/>
  </w:num>
  <w:num w:numId="8" w16cid:durableId="1927615942">
    <w:abstractNumId w:val="0"/>
  </w:num>
  <w:num w:numId="9" w16cid:durableId="1970429528">
    <w:abstractNumId w:val="30"/>
  </w:num>
  <w:num w:numId="10" w16cid:durableId="2088840342">
    <w:abstractNumId w:val="10"/>
  </w:num>
  <w:num w:numId="11" w16cid:durableId="214046810">
    <w:abstractNumId w:val="1"/>
  </w:num>
  <w:num w:numId="12" w16cid:durableId="348533507">
    <w:abstractNumId w:val="24"/>
  </w:num>
  <w:num w:numId="13" w16cid:durableId="556212069">
    <w:abstractNumId w:val="36"/>
  </w:num>
  <w:num w:numId="14" w16cid:durableId="572738983">
    <w:abstractNumId w:val="12"/>
  </w:num>
  <w:num w:numId="15" w16cid:durableId="677271259">
    <w:abstractNumId w:val="29"/>
  </w:num>
  <w:num w:numId="16" w16cid:durableId="864102856">
    <w:abstractNumId w:val="41"/>
  </w:num>
  <w:num w:numId="17" w16cid:durableId="1171411386">
    <w:abstractNumId w:val="19"/>
  </w:num>
  <w:num w:numId="18" w16cid:durableId="1984121193">
    <w:abstractNumId w:val="11"/>
  </w:num>
  <w:num w:numId="19" w16cid:durableId="1431125950">
    <w:abstractNumId w:val="21"/>
  </w:num>
  <w:num w:numId="20" w16cid:durableId="802314834">
    <w:abstractNumId w:val="33"/>
  </w:num>
  <w:num w:numId="21" w16cid:durableId="1174493946">
    <w:abstractNumId w:val="43"/>
  </w:num>
  <w:num w:numId="22" w16cid:durableId="440421450">
    <w:abstractNumId w:val="46"/>
  </w:num>
  <w:num w:numId="23" w16cid:durableId="244994446">
    <w:abstractNumId w:val="42"/>
  </w:num>
  <w:num w:numId="24" w16cid:durableId="1628000532">
    <w:abstractNumId w:val="40"/>
  </w:num>
  <w:num w:numId="25" w16cid:durableId="178131484">
    <w:abstractNumId w:val="37"/>
  </w:num>
  <w:num w:numId="26" w16cid:durableId="1755281478">
    <w:abstractNumId w:val="16"/>
  </w:num>
  <w:num w:numId="27" w16cid:durableId="1148287079">
    <w:abstractNumId w:val="18"/>
  </w:num>
  <w:num w:numId="28" w16cid:durableId="288126713">
    <w:abstractNumId w:val="14"/>
  </w:num>
  <w:num w:numId="29" w16cid:durableId="1899894700">
    <w:abstractNumId w:val="22"/>
  </w:num>
  <w:num w:numId="30" w16cid:durableId="710299026">
    <w:abstractNumId w:val="26"/>
  </w:num>
  <w:num w:numId="31" w16cid:durableId="776759169">
    <w:abstractNumId w:val="9"/>
  </w:num>
  <w:num w:numId="32" w16cid:durableId="1943802924">
    <w:abstractNumId w:val="15"/>
  </w:num>
  <w:num w:numId="33" w16cid:durableId="657072466">
    <w:abstractNumId w:val="25"/>
  </w:num>
  <w:num w:numId="34" w16cid:durableId="1839036759">
    <w:abstractNumId w:val="20"/>
  </w:num>
  <w:num w:numId="35" w16cid:durableId="1728410582">
    <w:abstractNumId w:val="23"/>
  </w:num>
  <w:num w:numId="36" w16cid:durableId="293028709">
    <w:abstractNumId w:val="39"/>
  </w:num>
  <w:num w:numId="37" w16cid:durableId="1000886785">
    <w:abstractNumId w:val="45"/>
  </w:num>
  <w:num w:numId="38" w16cid:durableId="1319924884">
    <w:abstractNumId w:val="31"/>
  </w:num>
  <w:num w:numId="39" w16cid:durableId="1589073619">
    <w:abstractNumId w:val="32"/>
  </w:num>
  <w:num w:numId="40" w16cid:durableId="716585092">
    <w:abstractNumId w:val="34"/>
  </w:num>
  <w:num w:numId="41" w16cid:durableId="1407996643">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F2"/>
    <w:rsid w:val="000005A0"/>
    <w:rsid w:val="000011FB"/>
    <w:rsid w:val="000013A4"/>
    <w:rsid w:val="00001819"/>
    <w:rsid w:val="0000249C"/>
    <w:rsid w:val="00002534"/>
    <w:rsid w:val="00005C0B"/>
    <w:rsid w:val="00010896"/>
    <w:rsid w:val="00011969"/>
    <w:rsid w:val="00013C2E"/>
    <w:rsid w:val="00015E29"/>
    <w:rsid w:val="00015F21"/>
    <w:rsid w:val="00020460"/>
    <w:rsid w:val="00020937"/>
    <w:rsid w:val="00021B81"/>
    <w:rsid w:val="00021C9C"/>
    <w:rsid w:val="00022FDB"/>
    <w:rsid w:val="00023300"/>
    <w:rsid w:val="00023446"/>
    <w:rsid w:val="00024FD2"/>
    <w:rsid w:val="00025C3E"/>
    <w:rsid w:val="0003002A"/>
    <w:rsid w:val="000305C8"/>
    <w:rsid w:val="00032719"/>
    <w:rsid w:val="00033493"/>
    <w:rsid w:val="00035377"/>
    <w:rsid w:val="0003559C"/>
    <w:rsid w:val="00035F55"/>
    <w:rsid w:val="00036EDE"/>
    <w:rsid w:val="000371AC"/>
    <w:rsid w:val="00037D48"/>
    <w:rsid w:val="00043B7A"/>
    <w:rsid w:val="00044162"/>
    <w:rsid w:val="00046652"/>
    <w:rsid w:val="00046CD7"/>
    <w:rsid w:val="00047EFE"/>
    <w:rsid w:val="00051A73"/>
    <w:rsid w:val="00052373"/>
    <w:rsid w:val="00052AB5"/>
    <w:rsid w:val="00052FC5"/>
    <w:rsid w:val="00053D59"/>
    <w:rsid w:val="000545CE"/>
    <w:rsid w:val="00054D59"/>
    <w:rsid w:val="00055070"/>
    <w:rsid w:val="000552C4"/>
    <w:rsid w:val="00060278"/>
    <w:rsid w:val="00063167"/>
    <w:rsid w:val="0006461A"/>
    <w:rsid w:val="0006484E"/>
    <w:rsid w:val="00064E63"/>
    <w:rsid w:val="0006669B"/>
    <w:rsid w:val="000668C1"/>
    <w:rsid w:val="00066BF4"/>
    <w:rsid w:val="0006737F"/>
    <w:rsid w:val="000724FD"/>
    <w:rsid w:val="00072583"/>
    <w:rsid w:val="000732F3"/>
    <w:rsid w:val="00073303"/>
    <w:rsid w:val="00073B5C"/>
    <w:rsid w:val="0007481D"/>
    <w:rsid w:val="00076C21"/>
    <w:rsid w:val="000770DD"/>
    <w:rsid w:val="00077458"/>
    <w:rsid w:val="000776C9"/>
    <w:rsid w:val="00081004"/>
    <w:rsid w:val="00081895"/>
    <w:rsid w:val="0008298E"/>
    <w:rsid w:val="00082B8F"/>
    <w:rsid w:val="000849C0"/>
    <w:rsid w:val="00085202"/>
    <w:rsid w:val="00086785"/>
    <w:rsid w:val="000872A8"/>
    <w:rsid w:val="000877B7"/>
    <w:rsid w:val="00090BB3"/>
    <w:rsid w:val="000920BA"/>
    <w:rsid w:val="00094062"/>
    <w:rsid w:val="000941A6"/>
    <w:rsid w:val="0009462C"/>
    <w:rsid w:val="000966DF"/>
    <w:rsid w:val="0009731D"/>
    <w:rsid w:val="000A117A"/>
    <w:rsid w:val="000A2574"/>
    <w:rsid w:val="000A3457"/>
    <w:rsid w:val="000A3B39"/>
    <w:rsid w:val="000A4CFA"/>
    <w:rsid w:val="000A4E33"/>
    <w:rsid w:val="000A7602"/>
    <w:rsid w:val="000B018D"/>
    <w:rsid w:val="000B06BA"/>
    <w:rsid w:val="000B0730"/>
    <w:rsid w:val="000B150D"/>
    <w:rsid w:val="000B1568"/>
    <w:rsid w:val="000B284C"/>
    <w:rsid w:val="000B4C0B"/>
    <w:rsid w:val="000B5918"/>
    <w:rsid w:val="000B6DCC"/>
    <w:rsid w:val="000B6F00"/>
    <w:rsid w:val="000B734E"/>
    <w:rsid w:val="000C0C2F"/>
    <w:rsid w:val="000C28C8"/>
    <w:rsid w:val="000C3231"/>
    <w:rsid w:val="000C515F"/>
    <w:rsid w:val="000C74B5"/>
    <w:rsid w:val="000C7C94"/>
    <w:rsid w:val="000D1799"/>
    <w:rsid w:val="000D225B"/>
    <w:rsid w:val="000D23FC"/>
    <w:rsid w:val="000D3C09"/>
    <w:rsid w:val="000D44C7"/>
    <w:rsid w:val="000D4BD3"/>
    <w:rsid w:val="000D4F7F"/>
    <w:rsid w:val="000D56A7"/>
    <w:rsid w:val="000D69A7"/>
    <w:rsid w:val="000D6A81"/>
    <w:rsid w:val="000D6D3F"/>
    <w:rsid w:val="000D6E58"/>
    <w:rsid w:val="000E0120"/>
    <w:rsid w:val="000E1418"/>
    <w:rsid w:val="000E1B51"/>
    <w:rsid w:val="000E22E2"/>
    <w:rsid w:val="000E2383"/>
    <w:rsid w:val="000E27D6"/>
    <w:rsid w:val="000E28BE"/>
    <w:rsid w:val="000E423E"/>
    <w:rsid w:val="000E58F2"/>
    <w:rsid w:val="000E5B1C"/>
    <w:rsid w:val="000F0155"/>
    <w:rsid w:val="000F1DDB"/>
    <w:rsid w:val="000F2378"/>
    <w:rsid w:val="000F239D"/>
    <w:rsid w:val="000F24E1"/>
    <w:rsid w:val="000F28D8"/>
    <w:rsid w:val="000F4E5A"/>
    <w:rsid w:val="000F52CE"/>
    <w:rsid w:val="000F630C"/>
    <w:rsid w:val="000F65AE"/>
    <w:rsid w:val="000F6D6F"/>
    <w:rsid w:val="000F7609"/>
    <w:rsid w:val="000F7702"/>
    <w:rsid w:val="000F783D"/>
    <w:rsid w:val="00100154"/>
    <w:rsid w:val="00100B5B"/>
    <w:rsid w:val="00102335"/>
    <w:rsid w:val="00102A36"/>
    <w:rsid w:val="00102A73"/>
    <w:rsid w:val="001038B4"/>
    <w:rsid w:val="0010574A"/>
    <w:rsid w:val="00105D81"/>
    <w:rsid w:val="00106202"/>
    <w:rsid w:val="00106E69"/>
    <w:rsid w:val="001108DB"/>
    <w:rsid w:val="00113304"/>
    <w:rsid w:val="0011476E"/>
    <w:rsid w:val="001159A0"/>
    <w:rsid w:val="00115EC3"/>
    <w:rsid w:val="0012032C"/>
    <w:rsid w:val="001207A7"/>
    <w:rsid w:val="00120AB5"/>
    <w:rsid w:val="00121736"/>
    <w:rsid w:val="001231C4"/>
    <w:rsid w:val="00123730"/>
    <w:rsid w:val="00123E6B"/>
    <w:rsid w:val="00124515"/>
    <w:rsid w:val="0012488A"/>
    <w:rsid w:val="001258A5"/>
    <w:rsid w:val="0012625A"/>
    <w:rsid w:val="001262AC"/>
    <w:rsid w:val="001263C0"/>
    <w:rsid w:val="001300E2"/>
    <w:rsid w:val="0013065E"/>
    <w:rsid w:val="00130A38"/>
    <w:rsid w:val="00131F85"/>
    <w:rsid w:val="00131FD8"/>
    <w:rsid w:val="00132EF2"/>
    <w:rsid w:val="00133479"/>
    <w:rsid w:val="001346AC"/>
    <w:rsid w:val="001363AE"/>
    <w:rsid w:val="00136415"/>
    <w:rsid w:val="001374FA"/>
    <w:rsid w:val="0014247B"/>
    <w:rsid w:val="00144DCF"/>
    <w:rsid w:val="00145136"/>
    <w:rsid w:val="00146CB5"/>
    <w:rsid w:val="00147F58"/>
    <w:rsid w:val="00150A32"/>
    <w:rsid w:val="00152402"/>
    <w:rsid w:val="0015261F"/>
    <w:rsid w:val="00152A86"/>
    <w:rsid w:val="00152BF6"/>
    <w:rsid w:val="00152FCD"/>
    <w:rsid w:val="00153100"/>
    <w:rsid w:val="0015367B"/>
    <w:rsid w:val="00153756"/>
    <w:rsid w:val="00153A53"/>
    <w:rsid w:val="00155256"/>
    <w:rsid w:val="001556CD"/>
    <w:rsid w:val="00155CA0"/>
    <w:rsid w:val="00155D35"/>
    <w:rsid w:val="00156458"/>
    <w:rsid w:val="00161699"/>
    <w:rsid w:val="00162C4C"/>
    <w:rsid w:val="00162D03"/>
    <w:rsid w:val="0016350C"/>
    <w:rsid w:val="001654C0"/>
    <w:rsid w:val="0016619E"/>
    <w:rsid w:val="00170690"/>
    <w:rsid w:val="001708C9"/>
    <w:rsid w:val="001708EA"/>
    <w:rsid w:val="00170C44"/>
    <w:rsid w:val="00171544"/>
    <w:rsid w:val="001723E6"/>
    <w:rsid w:val="00173217"/>
    <w:rsid w:val="001735D9"/>
    <w:rsid w:val="00174E54"/>
    <w:rsid w:val="00176845"/>
    <w:rsid w:val="00177240"/>
    <w:rsid w:val="001779CA"/>
    <w:rsid w:val="00180438"/>
    <w:rsid w:val="001809D9"/>
    <w:rsid w:val="00183755"/>
    <w:rsid w:val="001843BE"/>
    <w:rsid w:val="00184A53"/>
    <w:rsid w:val="0018622D"/>
    <w:rsid w:val="001865F4"/>
    <w:rsid w:val="001870AA"/>
    <w:rsid w:val="00187EEC"/>
    <w:rsid w:val="00190EA1"/>
    <w:rsid w:val="00191DD8"/>
    <w:rsid w:val="00191F07"/>
    <w:rsid w:val="001936D0"/>
    <w:rsid w:val="00196BCF"/>
    <w:rsid w:val="00196C38"/>
    <w:rsid w:val="00196DC6"/>
    <w:rsid w:val="00197DB5"/>
    <w:rsid w:val="00197FC6"/>
    <w:rsid w:val="001A0F04"/>
    <w:rsid w:val="001A2724"/>
    <w:rsid w:val="001A3597"/>
    <w:rsid w:val="001A38F3"/>
    <w:rsid w:val="001A3958"/>
    <w:rsid w:val="001A4265"/>
    <w:rsid w:val="001A555D"/>
    <w:rsid w:val="001A7309"/>
    <w:rsid w:val="001A7B46"/>
    <w:rsid w:val="001B05B6"/>
    <w:rsid w:val="001B10B8"/>
    <w:rsid w:val="001B16BE"/>
    <w:rsid w:val="001B1DA4"/>
    <w:rsid w:val="001B2E9D"/>
    <w:rsid w:val="001B2F70"/>
    <w:rsid w:val="001B35DE"/>
    <w:rsid w:val="001B41AE"/>
    <w:rsid w:val="001B55E5"/>
    <w:rsid w:val="001B5BC8"/>
    <w:rsid w:val="001B5D16"/>
    <w:rsid w:val="001B6D9B"/>
    <w:rsid w:val="001C12A8"/>
    <w:rsid w:val="001C3241"/>
    <w:rsid w:val="001C33E4"/>
    <w:rsid w:val="001C5154"/>
    <w:rsid w:val="001C5884"/>
    <w:rsid w:val="001C5B90"/>
    <w:rsid w:val="001C5C79"/>
    <w:rsid w:val="001C627B"/>
    <w:rsid w:val="001C6722"/>
    <w:rsid w:val="001C6ABA"/>
    <w:rsid w:val="001C7267"/>
    <w:rsid w:val="001D0014"/>
    <w:rsid w:val="001D0DCB"/>
    <w:rsid w:val="001D119B"/>
    <w:rsid w:val="001D1867"/>
    <w:rsid w:val="001D1FBD"/>
    <w:rsid w:val="001D231C"/>
    <w:rsid w:val="001D3938"/>
    <w:rsid w:val="001D72E3"/>
    <w:rsid w:val="001E253A"/>
    <w:rsid w:val="001E2D8B"/>
    <w:rsid w:val="001E458D"/>
    <w:rsid w:val="001E5AA7"/>
    <w:rsid w:val="001E6BA4"/>
    <w:rsid w:val="001F07D1"/>
    <w:rsid w:val="001F19B8"/>
    <w:rsid w:val="001F2397"/>
    <w:rsid w:val="001F27F7"/>
    <w:rsid w:val="001F282A"/>
    <w:rsid w:val="001F2D50"/>
    <w:rsid w:val="001F309C"/>
    <w:rsid w:val="001F3248"/>
    <w:rsid w:val="001F4846"/>
    <w:rsid w:val="001F4BA1"/>
    <w:rsid w:val="001F6476"/>
    <w:rsid w:val="001F687E"/>
    <w:rsid w:val="001F76EF"/>
    <w:rsid w:val="001F78D4"/>
    <w:rsid w:val="00200319"/>
    <w:rsid w:val="0020087F"/>
    <w:rsid w:val="0020297C"/>
    <w:rsid w:val="00203987"/>
    <w:rsid w:val="00203E9B"/>
    <w:rsid w:val="00204E15"/>
    <w:rsid w:val="00204F4C"/>
    <w:rsid w:val="0020582C"/>
    <w:rsid w:val="00206B41"/>
    <w:rsid w:val="0021029B"/>
    <w:rsid w:val="00212C63"/>
    <w:rsid w:val="00213F14"/>
    <w:rsid w:val="002143F0"/>
    <w:rsid w:val="00215D37"/>
    <w:rsid w:val="00215E5D"/>
    <w:rsid w:val="00215ECE"/>
    <w:rsid w:val="00216E0C"/>
    <w:rsid w:val="00217BDB"/>
    <w:rsid w:val="0022165E"/>
    <w:rsid w:val="00221AD5"/>
    <w:rsid w:val="002229AC"/>
    <w:rsid w:val="00222A2A"/>
    <w:rsid w:val="002232AE"/>
    <w:rsid w:val="00223D91"/>
    <w:rsid w:val="00223F33"/>
    <w:rsid w:val="00225783"/>
    <w:rsid w:val="002261C0"/>
    <w:rsid w:val="00226BAF"/>
    <w:rsid w:val="00227EFB"/>
    <w:rsid w:val="00227F61"/>
    <w:rsid w:val="00231C91"/>
    <w:rsid w:val="00233A5C"/>
    <w:rsid w:val="00235FD2"/>
    <w:rsid w:val="00237115"/>
    <w:rsid w:val="002379A3"/>
    <w:rsid w:val="002411C8"/>
    <w:rsid w:val="00241ADB"/>
    <w:rsid w:val="00242429"/>
    <w:rsid w:val="00243E7E"/>
    <w:rsid w:val="0024418D"/>
    <w:rsid w:val="00244BEA"/>
    <w:rsid w:val="00245576"/>
    <w:rsid w:val="002466EE"/>
    <w:rsid w:val="00246855"/>
    <w:rsid w:val="0024693D"/>
    <w:rsid w:val="002469F3"/>
    <w:rsid w:val="00246F5F"/>
    <w:rsid w:val="00251164"/>
    <w:rsid w:val="002514F0"/>
    <w:rsid w:val="00255530"/>
    <w:rsid w:val="002561E6"/>
    <w:rsid w:val="00257584"/>
    <w:rsid w:val="0026264D"/>
    <w:rsid w:val="00264C74"/>
    <w:rsid w:val="00266074"/>
    <w:rsid w:val="00267EB2"/>
    <w:rsid w:val="0027087D"/>
    <w:rsid w:val="002744E0"/>
    <w:rsid w:val="00274FFC"/>
    <w:rsid w:val="0027562D"/>
    <w:rsid w:val="00276545"/>
    <w:rsid w:val="00276B96"/>
    <w:rsid w:val="00276DA9"/>
    <w:rsid w:val="00277DDF"/>
    <w:rsid w:val="00277E33"/>
    <w:rsid w:val="0028115A"/>
    <w:rsid w:val="0028153B"/>
    <w:rsid w:val="00281B7A"/>
    <w:rsid w:val="0028252D"/>
    <w:rsid w:val="002825FC"/>
    <w:rsid w:val="002833AB"/>
    <w:rsid w:val="0028361D"/>
    <w:rsid w:val="002838F3"/>
    <w:rsid w:val="00284326"/>
    <w:rsid w:val="00284F63"/>
    <w:rsid w:val="00284FC3"/>
    <w:rsid w:val="00285B3A"/>
    <w:rsid w:val="002879DC"/>
    <w:rsid w:val="00290C8B"/>
    <w:rsid w:val="00291884"/>
    <w:rsid w:val="00293255"/>
    <w:rsid w:val="00293A16"/>
    <w:rsid w:val="00294C00"/>
    <w:rsid w:val="0029567E"/>
    <w:rsid w:val="00295906"/>
    <w:rsid w:val="00295DB3"/>
    <w:rsid w:val="00296D36"/>
    <w:rsid w:val="002979E4"/>
    <w:rsid w:val="002A0F01"/>
    <w:rsid w:val="002A0FA8"/>
    <w:rsid w:val="002A147C"/>
    <w:rsid w:val="002A16BD"/>
    <w:rsid w:val="002A1F79"/>
    <w:rsid w:val="002A2676"/>
    <w:rsid w:val="002A2A90"/>
    <w:rsid w:val="002A2BE9"/>
    <w:rsid w:val="002A3584"/>
    <w:rsid w:val="002A4DE0"/>
    <w:rsid w:val="002A4ED6"/>
    <w:rsid w:val="002A5003"/>
    <w:rsid w:val="002A538C"/>
    <w:rsid w:val="002A7458"/>
    <w:rsid w:val="002A7814"/>
    <w:rsid w:val="002A7EB2"/>
    <w:rsid w:val="002B0CD9"/>
    <w:rsid w:val="002B4644"/>
    <w:rsid w:val="002B5167"/>
    <w:rsid w:val="002B53AF"/>
    <w:rsid w:val="002B5942"/>
    <w:rsid w:val="002B6BD7"/>
    <w:rsid w:val="002B708E"/>
    <w:rsid w:val="002B7244"/>
    <w:rsid w:val="002B7D7B"/>
    <w:rsid w:val="002C1BA8"/>
    <w:rsid w:val="002C4576"/>
    <w:rsid w:val="002D2133"/>
    <w:rsid w:val="002D23E5"/>
    <w:rsid w:val="002D268E"/>
    <w:rsid w:val="002D369F"/>
    <w:rsid w:val="002D47B5"/>
    <w:rsid w:val="002D57E7"/>
    <w:rsid w:val="002D6CEE"/>
    <w:rsid w:val="002D7C9D"/>
    <w:rsid w:val="002E0001"/>
    <w:rsid w:val="002E19CB"/>
    <w:rsid w:val="002E2ABF"/>
    <w:rsid w:val="002E2B18"/>
    <w:rsid w:val="002E38DB"/>
    <w:rsid w:val="002E507A"/>
    <w:rsid w:val="002E54D1"/>
    <w:rsid w:val="002E69AE"/>
    <w:rsid w:val="002F1C75"/>
    <w:rsid w:val="002F4AB6"/>
    <w:rsid w:val="002F5E05"/>
    <w:rsid w:val="002F665B"/>
    <w:rsid w:val="002F72BE"/>
    <w:rsid w:val="0030068F"/>
    <w:rsid w:val="00300F88"/>
    <w:rsid w:val="00300FC6"/>
    <w:rsid w:val="003034A0"/>
    <w:rsid w:val="00306EFE"/>
    <w:rsid w:val="003106F5"/>
    <w:rsid w:val="00313F5A"/>
    <w:rsid w:val="0031551D"/>
    <w:rsid w:val="00315939"/>
    <w:rsid w:val="00315AB3"/>
    <w:rsid w:val="00316CDB"/>
    <w:rsid w:val="00316FE9"/>
    <w:rsid w:val="00320D60"/>
    <w:rsid w:val="00321B95"/>
    <w:rsid w:val="00323888"/>
    <w:rsid w:val="003243D0"/>
    <w:rsid w:val="003255A5"/>
    <w:rsid w:val="00326028"/>
    <w:rsid w:val="003264CA"/>
    <w:rsid w:val="00326E02"/>
    <w:rsid w:val="003305F9"/>
    <w:rsid w:val="00330E66"/>
    <w:rsid w:val="003311EC"/>
    <w:rsid w:val="00332BE3"/>
    <w:rsid w:val="003335BD"/>
    <w:rsid w:val="003335CE"/>
    <w:rsid w:val="00333A2F"/>
    <w:rsid w:val="003345E2"/>
    <w:rsid w:val="0033569C"/>
    <w:rsid w:val="003356F7"/>
    <w:rsid w:val="00336171"/>
    <w:rsid w:val="00336172"/>
    <w:rsid w:val="003372AF"/>
    <w:rsid w:val="00340172"/>
    <w:rsid w:val="00341579"/>
    <w:rsid w:val="00341776"/>
    <w:rsid w:val="00341FCE"/>
    <w:rsid w:val="003424A4"/>
    <w:rsid w:val="003441B6"/>
    <w:rsid w:val="00350639"/>
    <w:rsid w:val="00350928"/>
    <w:rsid w:val="00350AC0"/>
    <w:rsid w:val="00351A01"/>
    <w:rsid w:val="003523BB"/>
    <w:rsid w:val="00354994"/>
    <w:rsid w:val="003552DB"/>
    <w:rsid w:val="003552EB"/>
    <w:rsid w:val="0035606B"/>
    <w:rsid w:val="00356197"/>
    <w:rsid w:val="0035666C"/>
    <w:rsid w:val="00360801"/>
    <w:rsid w:val="00362862"/>
    <w:rsid w:val="00362BE2"/>
    <w:rsid w:val="00364081"/>
    <w:rsid w:val="0036562C"/>
    <w:rsid w:val="00366585"/>
    <w:rsid w:val="00366C12"/>
    <w:rsid w:val="00366CC3"/>
    <w:rsid w:val="00367E87"/>
    <w:rsid w:val="00372EF0"/>
    <w:rsid w:val="0037483C"/>
    <w:rsid w:val="00375D4E"/>
    <w:rsid w:val="00376866"/>
    <w:rsid w:val="00380558"/>
    <w:rsid w:val="0038184E"/>
    <w:rsid w:val="00384235"/>
    <w:rsid w:val="00384AF3"/>
    <w:rsid w:val="00384CEF"/>
    <w:rsid w:val="003874B0"/>
    <w:rsid w:val="00390018"/>
    <w:rsid w:val="003904C3"/>
    <w:rsid w:val="00391059"/>
    <w:rsid w:val="003910F3"/>
    <w:rsid w:val="003912EA"/>
    <w:rsid w:val="00393D22"/>
    <w:rsid w:val="00394747"/>
    <w:rsid w:val="003953D3"/>
    <w:rsid w:val="00396E81"/>
    <w:rsid w:val="00397BC1"/>
    <w:rsid w:val="003A0524"/>
    <w:rsid w:val="003A186D"/>
    <w:rsid w:val="003A1A90"/>
    <w:rsid w:val="003A3870"/>
    <w:rsid w:val="003A3F34"/>
    <w:rsid w:val="003A44C1"/>
    <w:rsid w:val="003A4CE6"/>
    <w:rsid w:val="003A521C"/>
    <w:rsid w:val="003A5967"/>
    <w:rsid w:val="003A68DF"/>
    <w:rsid w:val="003A71D0"/>
    <w:rsid w:val="003A7745"/>
    <w:rsid w:val="003A79E0"/>
    <w:rsid w:val="003A7DC1"/>
    <w:rsid w:val="003B0A4A"/>
    <w:rsid w:val="003B0D0D"/>
    <w:rsid w:val="003B2205"/>
    <w:rsid w:val="003B3210"/>
    <w:rsid w:val="003B3733"/>
    <w:rsid w:val="003B3CB0"/>
    <w:rsid w:val="003B40EC"/>
    <w:rsid w:val="003B4761"/>
    <w:rsid w:val="003B51B3"/>
    <w:rsid w:val="003B54C1"/>
    <w:rsid w:val="003B6C89"/>
    <w:rsid w:val="003B7C13"/>
    <w:rsid w:val="003C07E9"/>
    <w:rsid w:val="003C1207"/>
    <w:rsid w:val="003C22D6"/>
    <w:rsid w:val="003C366B"/>
    <w:rsid w:val="003C5B33"/>
    <w:rsid w:val="003C707C"/>
    <w:rsid w:val="003D27D7"/>
    <w:rsid w:val="003D2B31"/>
    <w:rsid w:val="003D41F7"/>
    <w:rsid w:val="003D467C"/>
    <w:rsid w:val="003D4804"/>
    <w:rsid w:val="003D5BE1"/>
    <w:rsid w:val="003D751A"/>
    <w:rsid w:val="003D7B2E"/>
    <w:rsid w:val="003E2043"/>
    <w:rsid w:val="003E29D8"/>
    <w:rsid w:val="003E2E39"/>
    <w:rsid w:val="003E3029"/>
    <w:rsid w:val="003E69DD"/>
    <w:rsid w:val="003E72C6"/>
    <w:rsid w:val="003E7448"/>
    <w:rsid w:val="003F0264"/>
    <w:rsid w:val="003F11B6"/>
    <w:rsid w:val="003F2D5F"/>
    <w:rsid w:val="003F4843"/>
    <w:rsid w:val="003F4EC1"/>
    <w:rsid w:val="003F5B41"/>
    <w:rsid w:val="003F656B"/>
    <w:rsid w:val="003F6F5F"/>
    <w:rsid w:val="003F75C5"/>
    <w:rsid w:val="00400D78"/>
    <w:rsid w:val="00401525"/>
    <w:rsid w:val="004016C9"/>
    <w:rsid w:val="0040213D"/>
    <w:rsid w:val="004024BD"/>
    <w:rsid w:val="00406CEC"/>
    <w:rsid w:val="0040794D"/>
    <w:rsid w:val="004108C5"/>
    <w:rsid w:val="0041139A"/>
    <w:rsid w:val="004123A5"/>
    <w:rsid w:val="00412CB2"/>
    <w:rsid w:val="00412FB3"/>
    <w:rsid w:val="00414C02"/>
    <w:rsid w:val="00415EBC"/>
    <w:rsid w:val="0041654D"/>
    <w:rsid w:val="00417389"/>
    <w:rsid w:val="004174FE"/>
    <w:rsid w:val="004205E1"/>
    <w:rsid w:val="004210A3"/>
    <w:rsid w:val="004210D3"/>
    <w:rsid w:val="004214B8"/>
    <w:rsid w:val="00423356"/>
    <w:rsid w:val="0042339F"/>
    <w:rsid w:val="004242A0"/>
    <w:rsid w:val="0042474A"/>
    <w:rsid w:val="00424F65"/>
    <w:rsid w:val="00425972"/>
    <w:rsid w:val="00425BF1"/>
    <w:rsid w:val="00425DD5"/>
    <w:rsid w:val="00426326"/>
    <w:rsid w:val="00427697"/>
    <w:rsid w:val="00427E1C"/>
    <w:rsid w:val="00430304"/>
    <w:rsid w:val="00432583"/>
    <w:rsid w:val="004334B9"/>
    <w:rsid w:val="004338AA"/>
    <w:rsid w:val="0043546E"/>
    <w:rsid w:val="00435CD1"/>
    <w:rsid w:val="0043614C"/>
    <w:rsid w:val="00436235"/>
    <w:rsid w:val="00436259"/>
    <w:rsid w:val="00436B81"/>
    <w:rsid w:val="00437B57"/>
    <w:rsid w:val="004409D2"/>
    <w:rsid w:val="004427AB"/>
    <w:rsid w:val="00442E93"/>
    <w:rsid w:val="00444989"/>
    <w:rsid w:val="00445BCD"/>
    <w:rsid w:val="00446227"/>
    <w:rsid w:val="0044731D"/>
    <w:rsid w:val="004503A7"/>
    <w:rsid w:val="00450F3D"/>
    <w:rsid w:val="00451B0A"/>
    <w:rsid w:val="00452CD0"/>
    <w:rsid w:val="0045407B"/>
    <w:rsid w:val="0045446A"/>
    <w:rsid w:val="004550A6"/>
    <w:rsid w:val="0045547A"/>
    <w:rsid w:val="00455E93"/>
    <w:rsid w:val="004566E0"/>
    <w:rsid w:val="004578DE"/>
    <w:rsid w:val="00461553"/>
    <w:rsid w:val="004618DA"/>
    <w:rsid w:val="00462920"/>
    <w:rsid w:val="00462BC2"/>
    <w:rsid w:val="0046400A"/>
    <w:rsid w:val="004640C6"/>
    <w:rsid w:val="00464416"/>
    <w:rsid w:val="00464619"/>
    <w:rsid w:val="00464DB2"/>
    <w:rsid w:val="00465FEC"/>
    <w:rsid w:val="0046641A"/>
    <w:rsid w:val="004671D0"/>
    <w:rsid w:val="0046765B"/>
    <w:rsid w:val="00467ED2"/>
    <w:rsid w:val="0047004A"/>
    <w:rsid w:val="00470ADC"/>
    <w:rsid w:val="00471AA2"/>
    <w:rsid w:val="00472507"/>
    <w:rsid w:val="00472C28"/>
    <w:rsid w:val="00473112"/>
    <w:rsid w:val="0047333D"/>
    <w:rsid w:val="004736F0"/>
    <w:rsid w:val="0047574A"/>
    <w:rsid w:val="0048012B"/>
    <w:rsid w:val="004801A8"/>
    <w:rsid w:val="00481298"/>
    <w:rsid w:val="004813B2"/>
    <w:rsid w:val="00481DCB"/>
    <w:rsid w:val="00482286"/>
    <w:rsid w:val="00483646"/>
    <w:rsid w:val="004836C9"/>
    <w:rsid w:val="00485313"/>
    <w:rsid w:val="00485D19"/>
    <w:rsid w:val="00486368"/>
    <w:rsid w:val="00486D1A"/>
    <w:rsid w:val="0048776A"/>
    <w:rsid w:val="004900D7"/>
    <w:rsid w:val="004928D9"/>
    <w:rsid w:val="00493944"/>
    <w:rsid w:val="00493E60"/>
    <w:rsid w:val="0049402A"/>
    <w:rsid w:val="00494974"/>
    <w:rsid w:val="00494D15"/>
    <w:rsid w:val="00495551"/>
    <w:rsid w:val="00495DC1"/>
    <w:rsid w:val="0049633F"/>
    <w:rsid w:val="00496F61"/>
    <w:rsid w:val="004A034C"/>
    <w:rsid w:val="004A1183"/>
    <w:rsid w:val="004A25CD"/>
    <w:rsid w:val="004A261A"/>
    <w:rsid w:val="004A33AD"/>
    <w:rsid w:val="004A42B0"/>
    <w:rsid w:val="004A4DB7"/>
    <w:rsid w:val="004A5663"/>
    <w:rsid w:val="004B0957"/>
    <w:rsid w:val="004B21D5"/>
    <w:rsid w:val="004B489B"/>
    <w:rsid w:val="004B571C"/>
    <w:rsid w:val="004C0119"/>
    <w:rsid w:val="004C36C9"/>
    <w:rsid w:val="004C3EC1"/>
    <w:rsid w:val="004C45BE"/>
    <w:rsid w:val="004C4CE1"/>
    <w:rsid w:val="004C5573"/>
    <w:rsid w:val="004C6A07"/>
    <w:rsid w:val="004D1A6A"/>
    <w:rsid w:val="004D3133"/>
    <w:rsid w:val="004D327B"/>
    <w:rsid w:val="004D32FA"/>
    <w:rsid w:val="004D3675"/>
    <w:rsid w:val="004D406B"/>
    <w:rsid w:val="004D4481"/>
    <w:rsid w:val="004D44F6"/>
    <w:rsid w:val="004E091F"/>
    <w:rsid w:val="004E0DB1"/>
    <w:rsid w:val="004E1916"/>
    <w:rsid w:val="004E1DA9"/>
    <w:rsid w:val="004E380E"/>
    <w:rsid w:val="004E3C2D"/>
    <w:rsid w:val="004E442E"/>
    <w:rsid w:val="004E53B7"/>
    <w:rsid w:val="004E7450"/>
    <w:rsid w:val="004E79EA"/>
    <w:rsid w:val="004E7AA9"/>
    <w:rsid w:val="004F4BE5"/>
    <w:rsid w:val="004F57CC"/>
    <w:rsid w:val="004F624F"/>
    <w:rsid w:val="004F7438"/>
    <w:rsid w:val="00500458"/>
    <w:rsid w:val="00501A68"/>
    <w:rsid w:val="0050211A"/>
    <w:rsid w:val="005026E1"/>
    <w:rsid w:val="00503BC7"/>
    <w:rsid w:val="00504456"/>
    <w:rsid w:val="00504821"/>
    <w:rsid w:val="005065AA"/>
    <w:rsid w:val="005070ED"/>
    <w:rsid w:val="005076FB"/>
    <w:rsid w:val="00507924"/>
    <w:rsid w:val="00510B62"/>
    <w:rsid w:val="00511627"/>
    <w:rsid w:val="00511C69"/>
    <w:rsid w:val="00512450"/>
    <w:rsid w:val="00513FEA"/>
    <w:rsid w:val="00517060"/>
    <w:rsid w:val="005171E6"/>
    <w:rsid w:val="00517A46"/>
    <w:rsid w:val="00520D7B"/>
    <w:rsid w:val="00520E80"/>
    <w:rsid w:val="00520F25"/>
    <w:rsid w:val="00521CA3"/>
    <w:rsid w:val="005221E9"/>
    <w:rsid w:val="0052351A"/>
    <w:rsid w:val="0052426F"/>
    <w:rsid w:val="00524342"/>
    <w:rsid w:val="00524BB5"/>
    <w:rsid w:val="00526B7B"/>
    <w:rsid w:val="005275C5"/>
    <w:rsid w:val="00532AED"/>
    <w:rsid w:val="00532F6B"/>
    <w:rsid w:val="005340B4"/>
    <w:rsid w:val="005346D5"/>
    <w:rsid w:val="00535406"/>
    <w:rsid w:val="00535AA6"/>
    <w:rsid w:val="00536752"/>
    <w:rsid w:val="00536B66"/>
    <w:rsid w:val="0053753F"/>
    <w:rsid w:val="0054167F"/>
    <w:rsid w:val="005416C6"/>
    <w:rsid w:val="00543C27"/>
    <w:rsid w:val="005458D3"/>
    <w:rsid w:val="005469CB"/>
    <w:rsid w:val="00546EB0"/>
    <w:rsid w:val="00546FCA"/>
    <w:rsid w:val="00547D52"/>
    <w:rsid w:val="0055044B"/>
    <w:rsid w:val="00550639"/>
    <w:rsid w:val="00551FDB"/>
    <w:rsid w:val="005542DE"/>
    <w:rsid w:val="00555079"/>
    <w:rsid w:val="00556B5B"/>
    <w:rsid w:val="00557C61"/>
    <w:rsid w:val="005614FA"/>
    <w:rsid w:val="00562063"/>
    <w:rsid w:val="00562134"/>
    <w:rsid w:val="00562FBC"/>
    <w:rsid w:val="00563906"/>
    <w:rsid w:val="0056441D"/>
    <w:rsid w:val="0057035A"/>
    <w:rsid w:val="005703E4"/>
    <w:rsid w:val="00570A35"/>
    <w:rsid w:val="00570C8B"/>
    <w:rsid w:val="00570F02"/>
    <w:rsid w:val="00572A4F"/>
    <w:rsid w:val="00573374"/>
    <w:rsid w:val="0057351A"/>
    <w:rsid w:val="0057386D"/>
    <w:rsid w:val="00575189"/>
    <w:rsid w:val="005773EE"/>
    <w:rsid w:val="005800B7"/>
    <w:rsid w:val="00580331"/>
    <w:rsid w:val="00580ED1"/>
    <w:rsid w:val="00581F8F"/>
    <w:rsid w:val="00583A8E"/>
    <w:rsid w:val="0058485C"/>
    <w:rsid w:val="00584D89"/>
    <w:rsid w:val="00586377"/>
    <w:rsid w:val="00586B72"/>
    <w:rsid w:val="005870CC"/>
    <w:rsid w:val="00587154"/>
    <w:rsid w:val="00587F66"/>
    <w:rsid w:val="00592120"/>
    <w:rsid w:val="00594887"/>
    <w:rsid w:val="00594FA0"/>
    <w:rsid w:val="00595E4A"/>
    <w:rsid w:val="00596559"/>
    <w:rsid w:val="005972CE"/>
    <w:rsid w:val="005973F0"/>
    <w:rsid w:val="005A0656"/>
    <w:rsid w:val="005A0F6A"/>
    <w:rsid w:val="005A1165"/>
    <w:rsid w:val="005A3C0C"/>
    <w:rsid w:val="005A4AEE"/>
    <w:rsid w:val="005A5377"/>
    <w:rsid w:val="005A552D"/>
    <w:rsid w:val="005A5B64"/>
    <w:rsid w:val="005A5ECB"/>
    <w:rsid w:val="005A6174"/>
    <w:rsid w:val="005A6C28"/>
    <w:rsid w:val="005A6EC8"/>
    <w:rsid w:val="005A6FFA"/>
    <w:rsid w:val="005A724F"/>
    <w:rsid w:val="005B05F4"/>
    <w:rsid w:val="005B07D4"/>
    <w:rsid w:val="005B2408"/>
    <w:rsid w:val="005B2F38"/>
    <w:rsid w:val="005B3A62"/>
    <w:rsid w:val="005B3CA6"/>
    <w:rsid w:val="005B6287"/>
    <w:rsid w:val="005B6D12"/>
    <w:rsid w:val="005B7341"/>
    <w:rsid w:val="005B7792"/>
    <w:rsid w:val="005C0885"/>
    <w:rsid w:val="005C2651"/>
    <w:rsid w:val="005C35E8"/>
    <w:rsid w:val="005C3CE8"/>
    <w:rsid w:val="005C553B"/>
    <w:rsid w:val="005C6C64"/>
    <w:rsid w:val="005C7CF4"/>
    <w:rsid w:val="005D0705"/>
    <w:rsid w:val="005D1B53"/>
    <w:rsid w:val="005D3F6E"/>
    <w:rsid w:val="005D6815"/>
    <w:rsid w:val="005D73D6"/>
    <w:rsid w:val="005D73DE"/>
    <w:rsid w:val="005D7B53"/>
    <w:rsid w:val="005E0A88"/>
    <w:rsid w:val="005E1032"/>
    <w:rsid w:val="005E3082"/>
    <w:rsid w:val="005E386C"/>
    <w:rsid w:val="005E452F"/>
    <w:rsid w:val="005E473B"/>
    <w:rsid w:val="005E5033"/>
    <w:rsid w:val="005E528B"/>
    <w:rsid w:val="005E53CC"/>
    <w:rsid w:val="005E5690"/>
    <w:rsid w:val="005E5BA5"/>
    <w:rsid w:val="005E708C"/>
    <w:rsid w:val="005F15CA"/>
    <w:rsid w:val="005F2D69"/>
    <w:rsid w:val="005F3536"/>
    <w:rsid w:val="005F55CA"/>
    <w:rsid w:val="005F6320"/>
    <w:rsid w:val="005F712F"/>
    <w:rsid w:val="006019DC"/>
    <w:rsid w:val="00602861"/>
    <w:rsid w:val="0060289D"/>
    <w:rsid w:val="00602C15"/>
    <w:rsid w:val="0060325A"/>
    <w:rsid w:val="0060530E"/>
    <w:rsid w:val="0060666B"/>
    <w:rsid w:val="00606990"/>
    <w:rsid w:val="006135D8"/>
    <w:rsid w:val="00613796"/>
    <w:rsid w:val="006164EB"/>
    <w:rsid w:val="006169F5"/>
    <w:rsid w:val="00620062"/>
    <w:rsid w:val="00620644"/>
    <w:rsid w:val="006206E3"/>
    <w:rsid w:val="00620A02"/>
    <w:rsid w:val="00621313"/>
    <w:rsid w:val="006214B9"/>
    <w:rsid w:val="00621705"/>
    <w:rsid w:val="006222C2"/>
    <w:rsid w:val="006239F3"/>
    <w:rsid w:val="00623F9F"/>
    <w:rsid w:val="006247D0"/>
    <w:rsid w:val="00624BF9"/>
    <w:rsid w:val="00624E20"/>
    <w:rsid w:val="006252F0"/>
    <w:rsid w:val="006267D2"/>
    <w:rsid w:val="00627965"/>
    <w:rsid w:val="00631056"/>
    <w:rsid w:val="006314A6"/>
    <w:rsid w:val="00632C42"/>
    <w:rsid w:val="00633ED4"/>
    <w:rsid w:val="00634356"/>
    <w:rsid w:val="00634E28"/>
    <w:rsid w:val="00636F14"/>
    <w:rsid w:val="006379FA"/>
    <w:rsid w:val="00640A6A"/>
    <w:rsid w:val="00640CB3"/>
    <w:rsid w:val="00640E75"/>
    <w:rsid w:val="00641948"/>
    <w:rsid w:val="0064340C"/>
    <w:rsid w:val="006436BB"/>
    <w:rsid w:val="0064397A"/>
    <w:rsid w:val="00643CD2"/>
    <w:rsid w:val="00644D4C"/>
    <w:rsid w:val="00645A53"/>
    <w:rsid w:val="00646FEF"/>
    <w:rsid w:val="00650D8F"/>
    <w:rsid w:val="00651249"/>
    <w:rsid w:val="00651264"/>
    <w:rsid w:val="006520C0"/>
    <w:rsid w:val="006528C6"/>
    <w:rsid w:val="0065290B"/>
    <w:rsid w:val="00652B44"/>
    <w:rsid w:val="00653DD0"/>
    <w:rsid w:val="0065424A"/>
    <w:rsid w:val="006542DC"/>
    <w:rsid w:val="006545D9"/>
    <w:rsid w:val="00654605"/>
    <w:rsid w:val="00655254"/>
    <w:rsid w:val="00655BF3"/>
    <w:rsid w:val="00655F80"/>
    <w:rsid w:val="00656F03"/>
    <w:rsid w:val="00661F14"/>
    <w:rsid w:val="00663084"/>
    <w:rsid w:val="00663D35"/>
    <w:rsid w:val="00664196"/>
    <w:rsid w:val="00664B6D"/>
    <w:rsid w:val="006655A0"/>
    <w:rsid w:val="00666668"/>
    <w:rsid w:val="00666F27"/>
    <w:rsid w:val="00667510"/>
    <w:rsid w:val="00667DD7"/>
    <w:rsid w:val="00667F87"/>
    <w:rsid w:val="00670E61"/>
    <w:rsid w:val="00673B33"/>
    <w:rsid w:val="00673DCA"/>
    <w:rsid w:val="006740FE"/>
    <w:rsid w:val="0067443D"/>
    <w:rsid w:val="006748D4"/>
    <w:rsid w:val="00675BDD"/>
    <w:rsid w:val="00675FD5"/>
    <w:rsid w:val="00680CAB"/>
    <w:rsid w:val="00680F61"/>
    <w:rsid w:val="00682F5F"/>
    <w:rsid w:val="00684052"/>
    <w:rsid w:val="006845BE"/>
    <w:rsid w:val="00685370"/>
    <w:rsid w:val="00685EA2"/>
    <w:rsid w:val="00685F77"/>
    <w:rsid w:val="00686964"/>
    <w:rsid w:val="00686FE8"/>
    <w:rsid w:val="006909BA"/>
    <w:rsid w:val="006930EB"/>
    <w:rsid w:val="006956EF"/>
    <w:rsid w:val="006A02C4"/>
    <w:rsid w:val="006A0742"/>
    <w:rsid w:val="006A3BF3"/>
    <w:rsid w:val="006A6A32"/>
    <w:rsid w:val="006A6DEB"/>
    <w:rsid w:val="006A7CE9"/>
    <w:rsid w:val="006B098C"/>
    <w:rsid w:val="006B1136"/>
    <w:rsid w:val="006B369C"/>
    <w:rsid w:val="006B4172"/>
    <w:rsid w:val="006B47A5"/>
    <w:rsid w:val="006B5988"/>
    <w:rsid w:val="006B5FC9"/>
    <w:rsid w:val="006B6241"/>
    <w:rsid w:val="006B6C62"/>
    <w:rsid w:val="006C0065"/>
    <w:rsid w:val="006C06A8"/>
    <w:rsid w:val="006C0E8E"/>
    <w:rsid w:val="006C3B61"/>
    <w:rsid w:val="006C42E5"/>
    <w:rsid w:val="006C5068"/>
    <w:rsid w:val="006C554D"/>
    <w:rsid w:val="006C6128"/>
    <w:rsid w:val="006C7EF4"/>
    <w:rsid w:val="006D06B0"/>
    <w:rsid w:val="006D1759"/>
    <w:rsid w:val="006D1C62"/>
    <w:rsid w:val="006D2312"/>
    <w:rsid w:val="006D441E"/>
    <w:rsid w:val="006D56FA"/>
    <w:rsid w:val="006D5BC9"/>
    <w:rsid w:val="006D5CD7"/>
    <w:rsid w:val="006D6716"/>
    <w:rsid w:val="006D6B0C"/>
    <w:rsid w:val="006D7BCD"/>
    <w:rsid w:val="006E085F"/>
    <w:rsid w:val="006E0DF2"/>
    <w:rsid w:val="006E109C"/>
    <w:rsid w:val="006E1ABC"/>
    <w:rsid w:val="006E3B6B"/>
    <w:rsid w:val="006E51E9"/>
    <w:rsid w:val="006E591F"/>
    <w:rsid w:val="006E65F6"/>
    <w:rsid w:val="006F008E"/>
    <w:rsid w:val="006F0329"/>
    <w:rsid w:val="006F08FF"/>
    <w:rsid w:val="006F2188"/>
    <w:rsid w:val="006F35AE"/>
    <w:rsid w:val="006F3A59"/>
    <w:rsid w:val="006F3DDE"/>
    <w:rsid w:val="006F5431"/>
    <w:rsid w:val="006F5B81"/>
    <w:rsid w:val="006F729A"/>
    <w:rsid w:val="006F72C7"/>
    <w:rsid w:val="006F7340"/>
    <w:rsid w:val="006F75B6"/>
    <w:rsid w:val="006F76E2"/>
    <w:rsid w:val="006F7C84"/>
    <w:rsid w:val="007007E7"/>
    <w:rsid w:val="00700F38"/>
    <w:rsid w:val="007019A5"/>
    <w:rsid w:val="007019FC"/>
    <w:rsid w:val="00701E94"/>
    <w:rsid w:val="007045A3"/>
    <w:rsid w:val="00706EBD"/>
    <w:rsid w:val="00707310"/>
    <w:rsid w:val="00711320"/>
    <w:rsid w:val="00711968"/>
    <w:rsid w:val="0071314D"/>
    <w:rsid w:val="00713AF7"/>
    <w:rsid w:val="00714416"/>
    <w:rsid w:val="00714F24"/>
    <w:rsid w:val="007157C5"/>
    <w:rsid w:val="00717126"/>
    <w:rsid w:val="0071757F"/>
    <w:rsid w:val="00717659"/>
    <w:rsid w:val="007204E8"/>
    <w:rsid w:val="007208AE"/>
    <w:rsid w:val="00721219"/>
    <w:rsid w:val="00721D78"/>
    <w:rsid w:val="007228EE"/>
    <w:rsid w:val="00722BC1"/>
    <w:rsid w:val="007249F0"/>
    <w:rsid w:val="0072522F"/>
    <w:rsid w:val="00725D5A"/>
    <w:rsid w:val="007263F1"/>
    <w:rsid w:val="00726590"/>
    <w:rsid w:val="00726847"/>
    <w:rsid w:val="00726D44"/>
    <w:rsid w:val="0072729A"/>
    <w:rsid w:val="00727C7B"/>
    <w:rsid w:val="007308FF"/>
    <w:rsid w:val="00730D88"/>
    <w:rsid w:val="00732238"/>
    <w:rsid w:val="00732994"/>
    <w:rsid w:val="00733275"/>
    <w:rsid w:val="00733656"/>
    <w:rsid w:val="00733C58"/>
    <w:rsid w:val="007340EA"/>
    <w:rsid w:val="00734D88"/>
    <w:rsid w:val="00734E48"/>
    <w:rsid w:val="007355A2"/>
    <w:rsid w:val="00736B07"/>
    <w:rsid w:val="00737552"/>
    <w:rsid w:val="00737BD8"/>
    <w:rsid w:val="00740253"/>
    <w:rsid w:val="00740862"/>
    <w:rsid w:val="00740879"/>
    <w:rsid w:val="00740AE1"/>
    <w:rsid w:val="007413FC"/>
    <w:rsid w:val="00745306"/>
    <w:rsid w:val="00745C63"/>
    <w:rsid w:val="0074627C"/>
    <w:rsid w:val="00746C1F"/>
    <w:rsid w:val="00746F91"/>
    <w:rsid w:val="0074782C"/>
    <w:rsid w:val="0075017E"/>
    <w:rsid w:val="00750518"/>
    <w:rsid w:val="007515D1"/>
    <w:rsid w:val="00751C5C"/>
    <w:rsid w:val="00751F22"/>
    <w:rsid w:val="007523FC"/>
    <w:rsid w:val="007524B1"/>
    <w:rsid w:val="007539A4"/>
    <w:rsid w:val="007545F0"/>
    <w:rsid w:val="00755E78"/>
    <w:rsid w:val="007575C0"/>
    <w:rsid w:val="007576C1"/>
    <w:rsid w:val="007604D1"/>
    <w:rsid w:val="00761828"/>
    <w:rsid w:val="00763034"/>
    <w:rsid w:val="00763B73"/>
    <w:rsid w:val="0076512B"/>
    <w:rsid w:val="0076767F"/>
    <w:rsid w:val="007706C5"/>
    <w:rsid w:val="00771295"/>
    <w:rsid w:val="00771380"/>
    <w:rsid w:val="0077240E"/>
    <w:rsid w:val="00772FD8"/>
    <w:rsid w:val="00773C64"/>
    <w:rsid w:val="00776A3D"/>
    <w:rsid w:val="00777737"/>
    <w:rsid w:val="00777D91"/>
    <w:rsid w:val="007808F3"/>
    <w:rsid w:val="00780DCA"/>
    <w:rsid w:val="00781409"/>
    <w:rsid w:val="0078147F"/>
    <w:rsid w:val="0078151F"/>
    <w:rsid w:val="00782EDB"/>
    <w:rsid w:val="007835AF"/>
    <w:rsid w:val="007842A4"/>
    <w:rsid w:val="00784561"/>
    <w:rsid w:val="0078686C"/>
    <w:rsid w:val="00786B0E"/>
    <w:rsid w:val="007912DF"/>
    <w:rsid w:val="00792180"/>
    <w:rsid w:val="00792E2F"/>
    <w:rsid w:val="007931BB"/>
    <w:rsid w:val="00793547"/>
    <w:rsid w:val="0079545E"/>
    <w:rsid w:val="00796EAA"/>
    <w:rsid w:val="007972B2"/>
    <w:rsid w:val="007A115E"/>
    <w:rsid w:val="007A183B"/>
    <w:rsid w:val="007A1A5B"/>
    <w:rsid w:val="007A49E5"/>
    <w:rsid w:val="007A5040"/>
    <w:rsid w:val="007A5EB4"/>
    <w:rsid w:val="007A69C1"/>
    <w:rsid w:val="007A6BDC"/>
    <w:rsid w:val="007B07D4"/>
    <w:rsid w:val="007B0BF3"/>
    <w:rsid w:val="007B1FB4"/>
    <w:rsid w:val="007B2371"/>
    <w:rsid w:val="007B3419"/>
    <w:rsid w:val="007B46DE"/>
    <w:rsid w:val="007B66D4"/>
    <w:rsid w:val="007B6AB4"/>
    <w:rsid w:val="007B724A"/>
    <w:rsid w:val="007C1498"/>
    <w:rsid w:val="007C15AA"/>
    <w:rsid w:val="007C1E17"/>
    <w:rsid w:val="007C1EA2"/>
    <w:rsid w:val="007C45D8"/>
    <w:rsid w:val="007C525B"/>
    <w:rsid w:val="007C6162"/>
    <w:rsid w:val="007C6FAD"/>
    <w:rsid w:val="007C723A"/>
    <w:rsid w:val="007C77A9"/>
    <w:rsid w:val="007D145D"/>
    <w:rsid w:val="007D19F6"/>
    <w:rsid w:val="007D1D3F"/>
    <w:rsid w:val="007D26D6"/>
    <w:rsid w:val="007D3053"/>
    <w:rsid w:val="007D3378"/>
    <w:rsid w:val="007D3839"/>
    <w:rsid w:val="007D392F"/>
    <w:rsid w:val="007D4F77"/>
    <w:rsid w:val="007D5250"/>
    <w:rsid w:val="007D632D"/>
    <w:rsid w:val="007D78CC"/>
    <w:rsid w:val="007D79C9"/>
    <w:rsid w:val="007E0E89"/>
    <w:rsid w:val="007E3ED5"/>
    <w:rsid w:val="007E5AA9"/>
    <w:rsid w:val="007E5E3C"/>
    <w:rsid w:val="007E5E5A"/>
    <w:rsid w:val="007E5FA1"/>
    <w:rsid w:val="007E7194"/>
    <w:rsid w:val="007E71C1"/>
    <w:rsid w:val="007F0A96"/>
    <w:rsid w:val="007F12E0"/>
    <w:rsid w:val="007F24EF"/>
    <w:rsid w:val="007F3856"/>
    <w:rsid w:val="007F57C4"/>
    <w:rsid w:val="007F5EC9"/>
    <w:rsid w:val="007F5FCC"/>
    <w:rsid w:val="007F691A"/>
    <w:rsid w:val="007F6FBD"/>
    <w:rsid w:val="007F7497"/>
    <w:rsid w:val="007F7BC0"/>
    <w:rsid w:val="008003A2"/>
    <w:rsid w:val="008004BB"/>
    <w:rsid w:val="00800EB2"/>
    <w:rsid w:val="0080336A"/>
    <w:rsid w:val="0080552A"/>
    <w:rsid w:val="0080596E"/>
    <w:rsid w:val="00805B71"/>
    <w:rsid w:val="0080651E"/>
    <w:rsid w:val="008070B9"/>
    <w:rsid w:val="00807812"/>
    <w:rsid w:val="008101F4"/>
    <w:rsid w:val="008108CB"/>
    <w:rsid w:val="008122C9"/>
    <w:rsid w:val="00812310"/>
    <w:rsid w:val="0081236C"/>
    <w:rsid w:val="0081313A"/>
    <w:rsid w:val="00813216"/>
    <w:rsid w:val="00813EC6"/>
    <w:rsid w:val="00814372"/>
    <w:rsid w:val="00815FA7"/>
    <w:rsid w:val="00816A5D"/>
    <w:rsid w:val="00816FA8"/>
    <w:rsid w:val="00820087"/>
    <w:rsid w:val="008202E0"/>
    <w:rsid w:val="00820465"/>
    <w:rsid w:val="008204C7"/>
    <w:rsid w:val="00821332"/>
    <w:rsid w:val="00821640"/>
    <w:rsid w:val="008234A8"/>
    <w:rsid w:val="00823663"/>
    <w:rsid w:val="008249F1"/>
    <w:rsid w:val="0082778C"/>
    <w:rsid w:val="00830CD9"/>
    <w:rsid w:val="00830EA7"/>
    <w:rsid w:val="0083140A"/>
    <w:rsid w:val="0083368C"/>
    <w:rsid w:val="00833A76"/>
    <w:rsid w:val="00835FBB"/>
    <w:rsid w:val="008371E6"/>
    <w:rsid w:val="008401EC"/>
    <w:rsid w:val="00844B73"/>
    <w:rsid w:val="008479D2"/>
    <w:rsid w:val="00847A30"/>
    <w:rsid w:val="008503C5"/>
    <w:rsid w:val="008541FC"/>
    <w:rsid w:val="008544E1"/>
    <w:rsid w:val="0085509F"/>
    <w:rsid w:val="00856CB8"/>
    <w:rsid w:val="008575FA"/>
    <w:rsid w:val="00857DCC"/>
    <w:rsid w:val="008603A7"/>
    <w:rsid w:val="008611DB"/>
    <w:rsid w:val="00862A57"/>
    <w:rsid w:val="0086380E"/>
    <w:rsid w:val="00863820"/>
    <w:rsid w:val="0086392A"/>
    <w:rsid w:val="0086577D"/>
    <w:rsid w:val="0086798E"/>
    <w:rsid w:val="00867CF4"/>
    <w:rsid w:val="008703C0"/>
    <w:rsid w:val="00872379"/>
    <w:rsid w:val="00872968"/>
    <w:rsid w:val="008734ED"/>
    <w:rsid w:val="00874064"/>
    <w:rsid w:val="00875C54"/>
    <w:rsid w:val="00876699"/>
    <w:rsid w:val="00876B50"/>
    <w:rsid w:val="00882357"/>
    <w:rsid w:val="00882D63"/>
    <w:rsid w:val="00884ED9"/>
    <w:rsid w:val="00885A6D"/>
    <w:rsid w:val="00886AEF"/>
    <w:rsid w:val="008870BE"/>
    <w:rsid w:val="00890169"/>
    <w:rsid w:val="00891570"/>
    <w:rsid w:val="008926C3"/>
    <w:rsid w:val="00893650"/>
    <w:rsid w:val="0089519B"/>
    <w:rsid w:val="00897DB9"/>
    <w:rsid w:val="008A05D4"/>
    <w:rsid w:val="008A2A52"/>
    <w:rsid w:val="008A332B"/>
    <w:rsid w:val="008A39E7"/>
    <w:rsid w:val="008A3B4F"/>
    <w:rsid w:val="008A4193"/>
    <w:rsid w:val="008A65B0"/>
    <w:rsid w:val="008A6B5F"/>
    <w:rsid w:val="008A7D06"/>
    <w:rsid w:val="008B07C1"/>
    <w:rsid w:val="008B3707"/>
    <w:rsid w:val="008B3C40"/>
    <w:rsid w:val="008B62C6"/>
    <w:rsid w:val="008B6D9C"/>
    <w:rsid w:val="008B6F74"/>
    <w:rsid w:val="008B7A71"/>
    <w:rsid w:val="008C0D25"/>
    <w:rsid w:val="008C107D"/>
    <w:rsid w:val="008C1234"/>
    <w:rsid w:val="008C157E"/>
    <w:rsid w:val="008C15EA"/>
    <w:rsid w:val="008C339C"/>
    <w:rsid w:val="008C4E09"/>
    <w:rsid w:val="008C71D2"/>
    <w:rsid w:val="008D1B4D"/>
    <w:rsid w:val="008D48A1"/>
    <w:rsid w:val="008D4A65"/>
    <w:rsid w:val="008D55B7"/>
    <w:rsid w:val="008D701C"/>
    <w:rsid w:val="008E1121"/>
    <w:rsid w:val="008E1E0C"/>
    <w:rsid w:val="008E414A"/>
    <w:rsid w:val="008E5B5C"/>
    <w:rsid w:val="008E5C97"/>
    <w:rsid w:val="008E6667"/>
    <w:rsid w:val="008E7B74"/>
    <w:rsid w:val="008F012B"/>
    <w:rsid w:val="008F08D4"/>
    <w:rsid w:val="008F09F0"/>
    <w:rsid w:val="008F0B49"/>
    <w:rsid w:val="008F128B"/>
    <w:rsid w:val="008F2CAC"/>
    <w:rsid w:val="008F39CD"/>
    <w:rsid w:val="008F41A3"/>
    <w:rsid w:val="008F4430"/>
    <w:rsid w:val="008F45AF"/>
    <w:rsid w:val="008F716A"/>
    <w:rsid w:val="008F72DE"/>
    <w:rsid w:val="008F783B"/>
    <w:rsid w:val="009002A4"/>
    <w:rsid w:val="00900CF9"/>
    <w:rsid w:val="0090168E"/>
    <w:rsid w:val="00901C34"/>
    <w:rsid w:val="009035CF"/>
    <w:rsid w:val="00903CB1"/>
    <w:rsid w:val="00904294"/>
    <w:rsid w:val="00905C5C"/>
    <w:rsid w:val="00907770"/>
    <w:rsid w:val="00907FDB"/>
    <w:rsid w:val="0091090E"/>
    <w:rsid w:val="009129CA"/>
    <w:rsid w:val="009136DF"/>
    <w:rsid w:val="00915CED"/>
    <w:rsid w:val="00915EC1"/>
    <w:rsid w:val="00916631"/>
    <w:rsid w:val="0091766D"/>
    <w:rsid w:val="009178B9"/>
    <w:rsid w:val="0092023D"/>
    <w:rsid w:val="00924358"/>
    <w:rsid w:val="009258CF"/>
    <w:rsid w:val="00925FBB"/>
    <w:rsid w:val="00926FC6"/>
    <w:rsid w:val="00927CEC"/>
    <w:rsid w:val="00931115"/>
    <w:rsid w:val="00931585"/>
    <w:rsid w:val="00932BC9"/>
    <w:rsid w:val="00933F31"/>
    <w:rsid w:val="0093530F"/>
    <w:rsid w:val="0093616E"/>
    <w:rsid w:val="009362BC"/>
    <w:rsid w:val="009373D9"/>
    <w:rsid w:val="0093770D"/>
    <w:rsid w:val="00937A61"/>
    <w:rsid w:val="00940037"/>
    <w:rsid w:val="0094035B"/>
    <w:rsid w:val="00941D4E"/>
    <w:rsid w:val="00942212"/>
    <w:rsid w:val="009426DB"/>
    <w:rsid w:val="00943243"/>
    <w:rsid w:val="009446F2"/>
    <w:rsid w:val="00944F4A"/>
    <w:rsid w:val="00945303"/>
    <w:rsid w:val="00945E2F"/>
    <w:rsid w:val="00945E7F"/>
    <w:rsid w:val="00947161"/>
    <w:rsid w:val="0095289A"/>
    <w:rsid w:val="009537A7"/>
    <w:rsid w:val="0095398C"/>
    <w:rsid w:val="00954921"/>
    <w:rsid w:val="00955CAB"/>
    <w:rsid w:val="00955D90"/>
    <w:rsid w:val="0095601D"/>
    <w:rsid w:val="009577B8"/>
    <w:rsid w:val="00960F6E"/>
    <w:rsid w:val="00961C9C"/>
    <w:rsid w:val="00962081"/>
    <w:rsid w:val="00962223"/>
    <w:rsid w:val="00962F44"/>
    <w:rsid w:val="00963272"/>
    <w:rsid w:val="009637A3"/>
    <w:rsid w:val="00963948"/>
    <w:rsid w:val="00963A74"/>
    <w:rsid w:val="0096454C"/>
    <w:rsid w:val="00964880"/>
    <w:rsid w:val="0096541F"/>
    <w:rsid w:val="0096682C"/>
    <w:rsid w:val="00966A06"/>
    <w:rsid w:val="00967692"/>
    <w:rsid w:val="00970EEB"/>
    <w:rsid w:val="009737F9"/>
    <w:rsid w:val="00973F12"/>
    <w:rsid w:val="00974882"/>
    <w:rsid w:val="00974A4B"/>
    <w:rsid w:val="00975241"/>
    <w:rsid w:val="00976012"/>
    <w:rsid w:val="009767E3"/>
    <w:rsid w:val="0097691B"/>
    <w:rsid w:val="00977403"/>
    <w:rsid w:val="00977A77"/>
    <w:rsid w:val="0098056D"/>
    <w:rsid w:val="00982217"/>
    <w:rsid w:val="0098541E"/>
    <w:rsid w:val="00986189"/>
    <w:rsid w:val="0098691C"/>
    <w:rsid w:val="00987731"/>
    <w:rsid w:val="00990620"/>
    <w:rsid w:val="0099091A"/>
    <w:rsid w:val="00990ECD"/>
    <w:rsid w:val="00991919"/>
    <w:rsid w:val="009943B4"/>
    <w:rsid w:val="00995900"/>
    <w:rsid w:val="0099637E"/>
    <w:rsid w:val="0099690E"/>
    <w:rsid w:val="009970F8"/>
    <w:rsid w:val="0099774E"/>
    <w:rsid w:val="00997813"/>
    <w:rsid w:val="00997E35"/>
    <w:rsid w:val="009A069F"/>
    <w:rsid w:val="009A0710"/>
    <w:rsid w:val="009A0900"/>
    <w:rsid w:val="009A0E10"/>
    <w:rsid w:val="009A1B00"/>
    <w:rsid w:val="009A3150"/>
    <w:rsid w:val="009A3177"/>
    <w:rsid w:val="009A3FF9"/>
    <w:rsid w:val="009A5A4B"/>
    <w:rsid w:val="009A6A22"/>
    <w:rsid w:val="009B018E"/>
    <w:rsid w:val="009B11C8"/>
    <w:rsid w:val="009B12B0"/>
    <w:rsid w:val="009B289F"/>
    <w:rsid w:val="009B2BB2"/>
    <w:rsid w:val="009B35E9"/>
    <w:rsid w:val="009B4043"/>
    <w:rsid w:val="009B5CEF"/>
    <w:rsid w:val="009B5F4F"/>
    <w:rsid w:val="009B7D61"/>
    <w:rsid w:val="009C043B"/>
    <w:rsid w:val="009C1865"/>
    <w:rsid w:val="009C3F80"/>
    <w:rsid w:val="009C42B2"/>
    <w:rsid w:val="009C4F13"/>
    <w:rsid w:val="009D097F"/>
    <w:rsid w:val="009D24B1"/>
    <w:rsid w:val="009D29FC"/>
    <w:rsid w:val="009D387A"/>
    <w:rsid w:val="009D5966"/>
    <w:rsid w:val="009D66F0"/>
    <w:rsid w:val="009E0FD1"/>
    <w:rsid w:val="009E1730"/>
    <w:rsid w:val="009E2164"/>
    <w:rsid w:val="009E28AC"/>
    <w:rsid w:val="009E427F"/>
    <w:rsid w:val="009E5778"/>
    <w:rsid w:val="009E60A7"/>
    <w:rsid w:val="009F002F"/>
    <w:rsid w:val="009F016D"/>
    <w:rsid w:val="009F12ED"/>
    <w:rsid w:val="009F14B8"/>
    <w:rsid w:val="009F1765"/>
    <w:rsid w:val="009F28EF"/>
    <w:rsid w:val="009F318F"/>
    <w:rsid w:val="009F3553"/>
    <w:rsid w:val="009F3D48"/>
    <w:rsid w:val="009F3E6C"/>
    <w:rsid w:val="009F420C"/>
    <w:rsid w:val="009F4B85"/>
    <w:rsid w:val="009F53EB"/>
    <w:rsid w:val="009F6117"/>
    <w:rsid w:val="009F6870"/>
    <w:rsid w:val="009F7AA2"/>
    <w:rsid w:val="00A02D4E"/>
    <w:rsid w:val="00A02DDF"/>
    <w:rsid w:val="00A02F58"/>
    <w:rsid w:val="00A033F4"/>
    <w:rsid w:val="00A056A9"/>
    <w:rsid w:val="00A05B38"/>
    <w:rsid w:val="00A078BC"/>
    <w:rsid w:val="00A100CF"/>
    <w:rsid w:val="00A10DE8"/>
    <w:rsid w:val="00A11332"/>
    <w:rsid w:val="00A11488"/>
    <w:rsid w:val="00A11A6B"/>
    <w:rsid w:val="00A12A55"/>
    <w:rsid w:val="00A12D1F"/>
    <w:rsid w:val="00A131B5"/>
    <w:rsid w:val="00A13EC9"/>
    <w:rsid w:val="00A15480"/>
    <w:rsid w:val="00A16CC7"/>
    <w:rsid w:val="00A16DC0"/>
    <w:rsid w:val="00A210E9"/>
    <w:rsid w:val="00A219EC"/>
    <w:rsid w:val="00A23B21"/>
    <w:rsid w:val="00A2420A"/>
    <w:rsid w:val="00A246AF"/>
    <w:rsid w:val="00A24D9B"/>
    <w:rsid w:val="00A26278"/>
    <w:rsid w:val="00A27185"/>
    <w:rsid w:val="00A27492"/>
    <w:rsid w:val="00A31094"/>
    <w:rsid w:val="00A32DA8"/>
    <w:rsid w:val="00A3301B"/>
    <w:rsid w:val="00A33F8D"/>
    <w:rsid w:val="00A3424F"/>
    <w:rsid w:val="00A36ECC"/>
    <w:rsid w:val="00A36FDF"/>
    <w:rsid w:val="00A37674"/>
    <w:rsid w:val="00A37ABA"/>
    <w:rsid w:val="00A406A8"/>
    <w:rsid w:val="00A41B4A"/>
    <w:rsid w:val="00A4270D"/>
    <w:rsid w:val="00A430B6"/>
    <w:rsid w:val="00A432D7"/>
    <w:rsid w:val="00A43304"/>
    <w:rsid w:val="00A438AF"/>
    <w:rsid w:val="00A4583F"/>
    <w:rsid w:val="00A46115"/>
    <w:rsid w:val="00A4701E"/>
    <w:rsid w:val="00A502D5"/>
    <w:rsid w:val="00A50837"/>
    <w:rsid w:val="00A51C63"/>
    <w:rsid w:val="00A51DCB"/>
    <w:rsid w:val="00A54043"/>
    <w:rsid w:val="00A54E0D"/>
    <w:rsid w:val="00A554F1"/>
    <w:rsid w:val="00A555DF"/>
    <w:rsid w:val="00A56D32"/>
    <w:rsid w:val="00A620C4"/>
    <w:rsid w:val="00A6248F"/>
    <w:rsid w:val="00A626EE"/>
    <w:rsid w:val="00A627C3"/>
    <w:rsid w:val="00A6296A"/>
    <w:rsid w:val="00A65EFD"/>
    <w:rsid w:val="00A6717A"/>
    <w:rsid w:val="00A67DE5"/>
    <w:rsid w:val="00A7057F"/>
    <w:rsid w:val="00A70C5A"/>
    <w:rsid w:val="00A72758"/>
    <w:rsid w:val="00A74A1E"/>
    <w:rsid w:val="00A75106"/>
    <w:rsid w:val="00A8095D"/>
    <w:rsid w:val="00A80F04"/>
    <w:rsid w:val="00A81340"/>
    <w:rsid w:val="00A81AAD"/>
    <w:rsid w:val="00A83BAE"/>
    <w:rsid w:val="00A84000"/>
    <w:rsid w:val="00A8496A"/>
    <w:rsid w:val="00A84DF6"/>
    <w:rsid w:val="00A84ED3"/>
    <w:rsid w:val="00A85763"/>
    <w:rsid w:val="00A85C31"/>
    <w:rsid w:val="00A85C80"/>
    <w:rsid w:val="00A86DAA"/>
    <w:rsid w:val="00A86F10"/>
    <w:rsid w:val="00A87368"/>
    <w:rsid w:val="00A8738B"/>
    <w:rsid w:val="00A8743F"/>
    <w:rsid w:val="00A90522"/>
    <w:rsid w:val="00A92D0E"/>
    <w:rsid w:val="00A93D15"/>
    <w:rsid w:val="00A953BE"/>
    <w:rsid w:val="00A961C5"/>
    <w:rsid w:val="00AA0996"/>
    <w:rsid w:val="00AA176C"/>
    <w:rsid w:val="00AA1A22"/>
    <w:rsid w:val="00AA33DF"/>
    <w:rsid w:val="00AA4262"/>
    <w:rsid w:val="00AA5166"/>
    <w:rsid w:val="00AA7710"/>
    <w:rsid w:val="00AA7CE9"/>
    <w:rsid w:val="00AB0B93"/>
    <w:rsid w:val="00AB2957"/>
    <w:rsid w:val="00AB2BAD"/>
    <w:rsid w:val="00AB2E26"/>
    <w:rsid w:val="00AB38EE"/>
    <w:rsid w:val="00AB7011"/>
    <w:rsid w:val="00AB7862"/>
    <w:rsid w:val="00AC0D7C"/>
    <w:rsid w:val="00AC208C"/>
    <w:rsid w:val="00AC37A1"/>
    <w:rsid w:val="00AC3C64"/>
    <w:rsid w:val="00AC45BF"/>
    <w:rsid w:val="00AC483C"/>
    <w:rsid w:val="00AC5BBD"/>
    <w:rsid w:val="00AC60FA"/>
    <w:rsid w:val="00AC6F3C"/>
    <w:rsid w:val="00AC7656"/>
    <w:rsid w:val="00AD01FE"/>
    <w:rsid w:val="00AD0736"/>
    <w:rsid w:val="00AD08E9"/>
    <w:rsid w:val="00AD092E"/>
    <w:rsid w:val="00AD0E81"/>
    <w:rsid w:val="00AD3375"/>
    <w:rsid w:val="00AD3AB0"/>
    <w:rsid w:val="00AD52D8"/>
    <w:rsid w:val="00AD571F"/>
    <w:rsid w:val="00AE02F3"/>
    <w:rsid w:val="00AE08B8"/>
    <w:rsid w:val="00AE345D"/>
    <w:rsid w:val="00AE385F"/>
    <w:rsid w:val="00AE495D"/>
    <w:rsid w:val="00AE6CD8"/>
    <w:rsid w:val="00AE7205"/>
    <w:rsid w:val="00AE759E"/>
    <w:rsid w:val="00AE762F"/>
    <w:rsid w:val="00AE7E6C"/>
    <w:rsid w:val="00AE7F5F"/>
    <w:rsid w:val="00AF157E"/>
    <w:rsid w:val="00AF2EB2"/>
    <w:rsid w:val="00AF378F"/>
    <w:rsid w:val="00AF3B99"/>
    <w:rsid w:val="00AF4872"/>
    <w:rsid w:val="00AF5365"/>
    <w:rsid w:val="00AF5802"/>
    <w:rsid w:val="00AF6584"/>
    <w:rsid w:val="00AF74CB"/>
    <w:rsid w:val="00B03209"/>
    <w:rsid w:val="00B0394D"/>
    <w:rsid w:val="00B04019"/>
    <w:rsid w:val="00B05139"/>
    <w:rsid w:val="00B06B5C"/>
    <w:rsid w:val="00B06F9F"/>
    <w:rsid w:val="00B12700"/>
    <w:rsid w:val="00B15AD1"/>
    <w:rsid w:val="00B20120"/>
    <w:rsid w:val="00B2091A"/>
    <w:rsid w:val="00B20C4C"/>
    <w:rsid w:val="00B211D4"/>
    <w:rsid w:val="00B2151C"/>
    <w:rsid w:val="00B2200D"/>
    <w:rsid w:val="00B23BA6"/>
    <w:rsid w:val="00B249BA"/>
    <w:rsid w:val="00B2578A"/>
    <w:rsid w:val="00B26519"/>
    <w:rsid w:val="00B26F28"/>
    <w:rsid w:val="00B30918"/>
    <w:rsid w:val="00B31706"/>
    <w:rsid w:val="00B31D2B"/>
    <w:rsid w:val="00B324D4"/>
    <w:rsid w:val="00B32CA1"/>
    <w:rsid w:val="00B33CAE"/>
    <w:rsid w:val="00B33F56"/>
    <w:rsid w:val="00B34F5B"/>
    <w:rsid w:val="00B35889"/>
    <w:rsid w:val="00B35F85"/>
    <w:rsid w:val="00B37329"/>
    <w:rsid w:val="00B37B9F"/>
    <w:rsid w:val="00B37E34"/>
    <w:rsid w:val="00B4101D"/>
    <w:rsid w:val="00B4125D"/>
    <w:rsid w:val="00B41946"/>
    <w:rsid w:val="00B41D02"/>
    <w:rsid w:val="00B42EBC"/>
    <w:rsid w:val="00B42EC2"/>
    <w:rsid w:val="00B467F5"/>
    <w:rsid w:val="00B47624"/>
    <w:rsid w:val="00B476F2"/>
    <w:rsid w:val="00B50164"/>
    <w:rsid w:val="00B501A3"/>
    <w:rsid w:val="00B50FB8"/>
    <w:rsid w:val="00B5142D"/>
    <w:rsid w:val="00B52730"/>
    <w:rsid w:val="00B53910"/>
    <w:rsid w:val="00B54C0E"/>
    <w:rsid w:val="00B607C1"/>
    <w:rsid w:val="00B62993"/>
    <w:rsid w:val="00B65284"/>
    <w:rsid w:val="00B657AB"/>
    <w:rsid w:val="00B65C7E"/>
    <w:rsid w:val="00B65E62"/>
    <w:rsid w:val="00B65F91"/>
    <w:rsid w:val="00B6624D"/>
    <w:rsid w:val="00B66526"/>
    <w:rsid w:val="00B70545"/>
    <w:rsid w:val="00B7305B"/>
    <w:rsid w:val="00B74BC3"/>
    <w:rsid w:val="00B7558F"/>
    <w:rsid w:val="00B75879"/>
    <w:rsid w:val="00B760D6"/>
    <w:rsid w:val="00B761FF"/>
    <w:rsid w:val="00B76838"/>
    <w:rsid w:val="00B81146"/>
    <w:rsid w:val="00B81FF6"/>
    <w:rsid w:val="00B82238"/>
    <w:rsid w:val="00B83CD9"/>
    <w:rsid w:val="00B85F36"/>
    <w:rsid w:val="00B869A4"/>
    <w:rsid w:val="00B87337"/>
    <w:rsid w:val="00B87D3A"/>
    <w:rsid w:val="00B90D34"/>
    <w:rsid w:val="00B9105A"/>
    <w:rsid w:val="00B917CC"/>
    <w:rsid w:val="00B9271F"/>
    <w:rsid w:val="00BA138B"/>
    <w:rsid w:val="00BA15A7"/>
    <w:rsid w:val="00BA211F"/>
    <w:rsid w:val="00BA3977"/>
    <w:rsid w:val="00BA3FBA"/>
    <w:rsid w:val="00BA4A21"/>
    <w:rsid w:val="00BA6DAE"/>
    <w:rsid w:val="00BA6E94"/>
    <w:rsid w:val="00BA706D"/>
    <w:rsid w:val="00BB04D1"/>
    <w:rsid w:val="00BB0EC6"/>
    <w:rsid w:val="00BB1801"/>
    <w:rsid w:val="00BB2A4F"/>
    <w:rsid w:val="00BB3909"/>
    <w:rsid w:val="00BB3CF7"/>
    <w:rsid w:val="00BB7A36"/>
    <w:rsid w:val="00BC0554"/>
    <w:rsid w:val="00BC0A37"/>
    <w:rsid w:val="00BC1B59"/>
    <w:rsid w:val="00BC4743"/>
    <w:rsid w:val="00BC5571"/>
    <w:rsid w:val="00BC6847"/>
    <w:rsid w:val="00BC6A9A"/>
    <w:rsid w:val="00BC6ED2"/>
    <w:rsid w:val="00BC78A4"/>
    <w:rsid w:val="00BC7A1F"/>
    <w:rsid w:val="00BD0959"/>
    <w:rsid w:val="00BD0971"/>
    <w:rsid w:val="00BD0D63"/>
    <w:rsid w:val="00BD1643"/>
    <w:rsid w:val="00BD2E54"/>
    <w:rsid w:val="00BD3E52"/>
    <w:rsid w:val="00BD4236"/>
    <w:rsid w:val="00BD4646"/>
    <w:rsid w:val="00BD6695"/>
    <w:rsid w:val="00BD78A5"/>
    <w:rsid w:val="00BE33C5"/>
    <w:rsid w:val="00BE5F13"/>
    <w:rsid w:val="00BE65FB"/>
    <w:rsid w:val="00BE683F"/>
    <w:rsid w:val="00BE6931"/>
    <w:rsid w:val="00BE6A25"/>
    <w:rsid w:val="00BE7826"/>
    <w:rsid w:val="00BE7E3D"/>
    <w:rsid w:val="00BF0019"/>
    <w:rsid w:val="00BF2D4E"/>
    <w:rsid w:val="00BF3178"/>
    <w:rsid w:val="00BF3214"/>
    <w:rsid w:val="00BF37AC"/>
    <w:rsid w:val="00BF3952"/>
    <w:rsid w:val="00BF3C17"/>
    <w:rsid w:val="00BF3E1C"/>
    <w:rsid w:val="00BF5150"/>
    <w:rsid w:val="00BF751A"/>
    <w:rsid w:val="00C0011C"/>
    <w:rsid w:val="00C0100F"/>
    <w:rsid w:val="00C02243"/>
    <w:rsid w:val="00C02427"/>
    <w:rsid w:val="00C02F90"/>
    <w:rsid w:val="00C03C8D"/>
    <w:rsid w:val="00C044A3"/>
    <w:rsid w:val="00C044AB"/>
    <w:rsid w:val="00C05045"/>
    <w:rsid w:val="00C0792D"/>
    <w:rsid w:val="00C07D7A"/>
    <w:rsid w:val="00C10A4D"/>
    <w:rsid w:val="00C116F7"/>
    <w:rsid w:val="00C11D17"/>
    <w:rsid w:val="00C134E3"/>
    <w:rsid w:val="00C14919"/>
    <w:rsid w:val="00C14EFE"/>
    <w:rsid w:val="00C20A52"/>
    <w:rsid w:val="00C21ECA"/>
    <w:rsid w:val="00C21F22"/>
    <w:rsid w:val="00C22F91"/>
    <w:rsid w:val="00C230F1"/>
    <w:rsid w:val="00C232F4"/>
    <w:rsid w:val="00C23AF0"/>
    <w:rsid w:val="00C23B39"/>
    <w:rsid w:val="00C249AA"/>
    <w:rsid w:val="00C26BC6"/>
    <w:rsid w:val="00C2777B"/>
    <w:rsid w:val="00C2778E"/>
    <w:rsid w:val="00C3249B"/>
    <w:rsid w:val="00C3426D"/>
    <w:rsid w:val="00C353CB"/>
    <w:rsid w:val="00C3675B"/>
    <w:rsid w:val="00C36CF7"/>
    <w:rsid w:val="00C36E41"/>
    <w:rsid w:val="00C370A6"/>
    <w:rsid w:val="00C3764B"/>
    <w:rsid w:val="00C37989"/>
    <w:rsid w:val="00C40180"/>
    <w:rsid w:val="00C412F3"/>
    <w:rsid w:val="00C41A18"/>
    <w:rsid w:val="00C41E21"/>
    <w:rsid w:val="00C4438F"/>
    <w:rsid w:val="00C448C9"/>
    <w:rsid w:val="00C44AD6"/>
    <w:rsid w:val="00C452CA"/>
    <w:rsid w:val="00C45488"/>
    <w:rsid w:val="00C509A7"/>
    <w:rsid w:val="00C515D4"/>
    <w:rsid w:val="00C517BE"/>
    <w:rsid w:val="00C519AF"/>
    <w:rsid w:val="00C51F33"/>
    <w:rsid w:val="00C52204"/>
    <w:rsid w:val="00C53A3D"/>
    <w:rsid w:val="00C567B8"/>
    <w:rsid w:val="00C57BF8"/>
    <w:rsid w:val="00C6119E"/>
    <w:rsid w:val="00C61D5E"/>
    <w:rsid w:val="00C625CB"/>
    <w:rsid w:val="00C65165"/>
    <w:rsid w:val="00C67A16"/>
    <w:rsid w:val="00C67E49"/>
    <w:rsid w:val="00C70A61"/>
    <w:rsid w:val="00C70FB7"/>
    <w:rsid w:val="00C714D8"/>
    <w:rsid w:val="00C717D6"/>
    <w:rsid w:val="00C72528"/>
    <w:rsid w:val="00C7433C"/>
    <w:rsid w:val="00C747E8"/>
    <w:rsid w:val="00C74BB8"/>
    <w:rsid w:val="00C752CC"/>
    <w:rsid w:val="00C80494"/>
    <w:rsid w:val="00C8064B"/>
    <w:rsid w:val="00C82A4C"/>
    <w:rsid w:val="00C8314B"/>
    <w:rsid w:val="00C8370D"/>
    <w:rsid w:val="00C8380C"/>
    <w:rsid w:val="00C84097"/>
    <w:rsid w:val="00C84358"/>
    <w:rsid w:val="00C85E82"/>
    <w:rsid w:val="00C86A7E"/>
    <w:rsid w:val="00C87D62"/>
    <w:rsid w:val="00C90B78"/>
    <w:rsid w:val="00C913FB"/>
    <w:rsid w:val="00C914DC"/>
    <w:rsid w:val="00C916E6"/>
    <w:rsid w:val="00C93C65"/>
    <w:rsid w:val="00C958B3"/>
    <w:rsid w:val="00C95AC4"/>
    <w:rsid w:val="00C96BC7"/>
    <w:rsid w:val="00CA0AB5"/>
    <w:rsid w:val="00CA0D6D"/>
    <w:rsid w:val="00CA1FCF"/>
    <w:rsid w:val="00CA2337"/>
    <w:rsid w:val="00CA323E"/>
    <w:rsid w:val="00CA35ED"/>
    <w:rsid w:val="00CA4CB6"/>
    <w:rsid w:val="00CA5ACA"/>
    <w:rsid w:val="00CA6100"/>
    <w:rsid w:val="00CA7DB4"/>
    <w:rsid w:val="00CB067C"/>
    <w:rsid w:val="00CB071F"/>
    <w:rsid w:val="00CB26AE"/>
    <w:rsid w:val="00CB2B41"/>
    <w:rsid w:val="00CB2C8E"/>
    <w:rsid w:val="00CB31F2"/>
    <w:rsid w:val="00CB3459"/>
    <w:rsid w:val="00CB36A2"/>
    <w:rsid w:val="00CB4213"/>
    <w:rsid w:val="00CB4F15"/>
    <w:rsid w:val="00CB5AC3"/>
    <w:rsid w:val="00CB5F0C"/>
    <w:rsid w:val="00CB63BB"/>
    <w:rsid w:val="00CC03B3"/>
    <w:rsid w:val="00CC1634"/>
    <w:rsid w:val="00CC3B37"/>
    <w:rsid w:val="00CC3FCD"/>
    <w:rsid w:val="00CC3FDC"/>
    <w:rsid w:val="00CC484F"/>
    <w:rsid w:val="00CC4862"/>
    <w:rsid w:val="00CC4C25"/>
    <w:rsid w:val="00CC4E46"/>
    <w:rsid w:val="00CC5047"/>
    <w:rsid w:val="00CD1EF9"/>
    <w:rsid w:val="00CD2629"/>
    <w:rsid w:val="00CD2906"/>
    <w:rsid w:val="00CD2E72"/>
    <w:rsid w:val="00CD2EBB"/>
    <w:rsid w:val="00CD48D0"/>
    <w:rsid w:val="00CD5940"/>
    <w:rsid w:val="00CD6E1D"/>
    <w:rsid w:val="00CD7B73"/>
    <w:rsid w:val="00CE0040"/>
    <w:rsid w:val="00CE0BFB"/>
    <w:rsid w:val="00CE0C45"/>
    <w:rsid w:val="00CE1057"/>
    <w:rsid w:val="00CE4FD9"/>
    <w:rsid w:val="00CE6336"/>
    <w:rsid w:val="00CE779F"/>
    <w:rsid w:val="00CE7ACA"/>
    <w:rsid w:val="00CF10AB"/>
    <w:rsid w:val="00CF20F8"/>
    <w:rsid w:val="00CF21E6"/>
    <w:rsid w:val="00CF2729"/>
    <w:rsid w:val="00CF3EA5"/>
    <w:rsid w:val="00CF4FAC"/>
    <w:rsid w:val="00CF5C43"/>
    <w:rsid w:val="00CF64EA"/>
    <w:rsid w:val="00CF68E7"/>
    <w:rsid w:val="00CF7E9C"/>
    <w:rsid w:val="00D009A7"/>
    <w:rsid w:val="00D01AD8"/>
    <w:rsid w:val="00D01EBA"/>
    <w:rsid w:val="00D020E3"/>
    <w:rsid w:val="00D03157"/>
    <w:rsid w:val="00D039C2"/>
    <w:rsid w:val="00D04E07"/>
    <w:rsid w:val="00D062E3"/>
    <w:rsid w:val="00D0794C"/>
    <w:rsid w:val="00D07D9D"/>
    <w:rsid w:val="00D07DFF"/>
    <w:rsid w:val="00D10062"/>
    <w:rsid w:val="00D10CB6"/>
    <w:rsid w:val="00D1107D"/>
    <w:rsid w:val="00D117AC"/>
    <w:rsid w:val="00D12BD8"/>
    <w:rsid w:val="00D147E4"/>
    <w:rsid w:val="00D156D8"/>
    <w:rsid w:val="00D1611A"/>
    <w:rsid w:val="00D1630C"/>
    <w:rsid w:val="00D165BA"/>
    <w:rsid w:val="00D166EE"/>
    <w:rsid w:val="00D16F46"/>
    <w:rsid w:val="00D2019D"/>
    <w:rsid w:val="00D21768"/>
    <w:rsid w:val="00D21FDF"/>
    <w:rsid w:val="00D22E0B"/>
    <w:rsid w:val="00D24088"/>
    <w:rsid w:val="00D24CD9"/>
    <w:rsid w:val="00D2665B"/>
    <w:rsid w:val="00D266F4"/>
    <w:rsid w:val="00D301E1"/>
    <w:rsid w:val="00D32567"/>
    <w:rsid w:val="00D32FCD"/>
    <w:rsid w:val="00D33348"/>
    <w:rsid w:val="00D33955"/>
    <w:rsid w:val="00D34224"/>
    <w:rsid w:val="00D349B8"/>
    <w:rsid w:val="00D421F1"/>
    <w:rsid w:val="00D42C29"/>
    <w:rsid w:val="00D43629"/>
    <w:rsid w:val="00D45D4A"/>
    <w:rsid w:val="00D45FAF"/>
    <w:rsid w:val="00D468E6"/>
    <w:rsid w:val="00D46923"/>
    <w:rsid w:val="00D46D86"/>
    <w:rsid w:val="00D4775B"/>
    <w:rsid w:val="00D47846"/>
    <w:rsid w:val="00D50B37"/>
    <w:rsid w:val="00D51F38"/>
    <w:rsid w:val="00D525E7"/>
    <w:rsid w:val="00D52AE8"/>
    <w:rsid w:val="00D5448F"/>
    <w:rsid w:val="00D550D5"/>
    <w:rsid w:val="00D607AF"/>
    <w:rsid w:val="00D60FB5"/>
    <w:rsid w:val="00D63418"/>
    <w:rsid w:val="00D63AB6"/>
    <w:rsid w:val="00D664BC"/>
    <w:rsid w:val="00D66613"/>
    <w:rsid w:val="00D67A37"/>
    <w:rsid w:val="00D70018"/>
    <w:rsid w:val="00D7010D"/>
    <w:rsid w:val="00D707BF"/>
    <w:rsid w:val="00D70BDC"/>
    <w:rsid w:val="00D71C6C"/>
    <w:rsid w:val="00D72937"/>
    <w:rsid w:val="00D74AF4"/>
    <w:rsid w:val="00D80656"/>
    <w:rsid w:val="00D80ECF"/>
    <w:rsid w:val="00D8187E"/>
    <w:rsid w:val="00D82201"/>
    <w:rsid w:val="00D82D8C"/>
    <w:rsid w:val="00D831CB"/>
    <w:rsid w:val="00D8543A"/>
    <w:rsid w:val="00D856C3"/>
    <w:rsid w:val="00D85C13"/>
    <w:rsid w:val="00D8755D"/>
    <w:rsid w:val="00D90B59"/>
    <w:rsid w:val="00D90CAB"/>
    <w:rsid w:val="00D90D0C"/>
    <w:rsid w:val="00D90FBF"/>
    <w:rsid w:val="00D915B4"/>
    <w:rsid w:val="00D91AB3"/>
    <w:rsid w:val="00D92804"/>
    <w:rsid w:val="00D93305"/>
    <w:rsid w:val="00D9375F"/>
    <w:rsid w:val="00D93AD6"/>
    <w:rsid w:val="00D94A49"/>
    <w:rsid w:val="00D96095"/>
    <w:rsid w:val="00D97009"/>
    <w:rsid w:val="00DA4003"/>
    <w:rsid w:val="00DA44DA"/>
    <w:rsid w:val="00DA6730"/>
    <w:rsid w:val="00DA699C"/>
    <w:rsid w:val="00DA6CA1"/>
    <w:rsid w:val="00DA7787"/>
    <w:rsid w:val="00DB2003"/>
    <w:rsid w:val="00DB2DB6"/>
    <w:rsid w:val="00DB4247"/>
    <w:rsid w:val="00DB4943"/>
    <w:rsid w:val="00DB5860"/>
    <w:rsid w:val="00DB5CA3"/>
    <w:rsid w:val="00DC042A"/>
    <w:rsid w:val="00DC1055"/>
    <w:rsid w:val="00DC2A32"/>
    <w:rsid w:val="00DC2C45"/>
    <w:rsid w:val="00DC39D6"/>
    <w:rsid w:val="00DC444A"/>
    <w:rsid w:val="00DC48F7"/>
    <w:rsid w:val="00DC4CDC"/>
    <w:rsid w:val="00DC57D9"/>
    <w:rsid w:val="00DC62CF"/>
    <w:rsid w:val="00DC762D"/>
    <w:rsid w:val="00DD55FD"/>
    <w:rsid w:val="00DD5F64"/>
    <w:rsid w:val="00DD63F9"/>
    <w:rsid w:val="00DD7224"/>
    <w:rsid w:val="00DD773A"/>
    <w:rsid w:val="00DD7818"/>
    <w:rsid w:val="00DE0B09"/>
    <w:rsid w:val="00DE175D"/>
    <w:rsid w:val="00DE1FCA"/>
    <w:rsid w:val="00DE286A"/>
    <w:rsid w:val="00DE3168"/>
    <w:rsid w:val="00DE34E8"/>
    <w:rsid w:val="00DE45A1"/>
    <w:rsid w:val="00DE4A2E"/>
    <w:rsid w:val="00DE4EF7"/>
    <w:rsid w:val="00DE62E1"/>
    <w:rsid w:val="00DE6C41"/>
    <w:rsid w:val="00DF04C1"/>
    <w:rsid w:val="00DF11FF"/>
    <w:rsid w:val="00DF18FD"/>
    <w:rsid w:val="00DF1A35"/>
    <w:rsid w:val="00DF1AA6"/>
    <w:rsid w:val="00DF3EE5"/>
    <w:rsid w:val="00DF4381"/>
    <w:rsid w:val="00DF5E4C"/>
    <w:rsid w:val="00DF6547"/>
    <w:rsid w:val="00DF6D16"/>
    <w:rsid w:val="00E000E5"/>
    <w:rsid w:val="00E0085F"/>
    <w:rsid w:val="00E00B59"/>
    <w:rsid w:val="00E025AC"/>
    <w:rsid w:val="00E028F4"/>
    <w:rsid w:val="00E031DE"/>
    <w:rsid w:val="00E04593"/>
    <w:rsid w:val="00E04759"/>
    <w:rsid w:val="00E04B67"/>
    <w:rsid w:val="00E04E56"/>
    <w:rsid w:val="00E0520E"/>
    <w:rsid w:val="00E05BFD"/>
    <w:rsid w:val="00E05F71"/>
    <w:rsid w:val="00E06103"/>
    <w:rsid w:val="00E063BE"/>
    <w:rsid w:val="00E0700E"/>
    <w:rsid w:val="00E072B7"/>
    <w:rsid w:val="00E075D1"/>
    <w:rsid w:val="00E07665"/>
    <w:rsid w:val="00E10234"/>
    <w:rsid w:val="00E10B58"/>
    <w:rsid w:val="00E12DA7"/>
    <w:rsid w:val="00E13C43"/>
    <w:rsid w:val="00E1432B"/>
    <w:rsid w:val="00E1583A"/>
    <w:rsid w:val="00E15A5C"/>
    <w:rsid w:val="00E1647E"/>
    <w:rsid w:val="00E166B6"/>
    <w:rsid w:val="00E175E9"/>
    <w:rsid w:val="00E20F32"/>
    <w:rsid w:val="00E22BBC"/>
    <w:rsid w:val="00E251F9"/>
    <w:rsid w:val="00E2526C"/>
    <w:rsid w:val="00E25A38"/>
    <w:rsid w:val="00E3036F"/>
    <w:rsid w:val="00E3129E"/>
    <w:rsid w:val="00E313B4"/>
    <w:rsid w:val="00E31FB2"/>
    <w:rsid w:val="00E3207B"/>
    <w:rsid w:val="00E3285F"/>
    <w:rsid w:val="00E331DD"/>
    <w:rsid w:val="00E35A9A"/>
    <w:rsid w:val="00E360C1"/>
    <w:rsid w:val="00E36962"/>
    <w:rsid w:val="00E37013"/>
    <w:rsid w:val="00E3777B"/>
    <w:rsid w:val="00E400A6"/>
    <w:rsid w:val="00E42E55"/>
    <w:rsid w:val="00E4353D"/>
    <w:rsid w:val="00E4384D"/>
    <w:rsid w:val="00E43DA2"/>
    <w:rsid w:val="00E45F32"/>
    <w:rsid w:val="00E513EB"/>
    <w:rsid w:val="00E51EB9"/>
    <w:rsid w:val="00E526F2"/>
    <w:rsid w:val="00E52731"/>
    <w:rsid w:val="00E5410B"/>
    <w:rsid w:val="00E54331"/>
    <w:rsid w:val="00E543EE"/>
    <w:rsid w:val="00E55130"/>
    <w:rsid w:val="00E552A5"/>
    <w:rsid w:val="00E55309"/>
    <w:rsid w:val="00E5727E"/>
    <w:rsid w:val="00E572C2"/>
    <w:rsid w:val="00E57B7F"/>
    <w:rsid w:val="00E638CD"/>
    <w:rsid w:val="00E6479B"/>
    <w:rsid w:val="00E64938"/>
    <w:rsid w:val="00E667EE"/>
    <w:rsid w:val="00E6759A"/>
    <w:rsid w:val="00E72322"/>
    <w:rsid w:val="00E7233A"/>
    <w:rsid w:val="00E728DD"/>
    <w:rsid w:val="00E736CA"/>
    <w:rsid w:val="00E752BF"/>
    <w:rsid w:val="00E7657A"/>
    <w:rsid w:val="00E76682"/>
    <w:rsid w:val="00E80AC4"/>
    <w:rsid w:val="00E81209"/>
    <w:rsid w:val="00E816C8"/>
    <w:rsid w:val="00E824E1"/>
    <w:rsid w:val="00E8317D"/>
    <w:rsid w:val="00E8458E"/>
    <w:rsid w:val="00E84B41"/>
    <w:rsid w:val="00E85966"/>
    <w:rsid w:val="00E866BC"/>
    <w:rsid w:val="00E9016F"/>
    <w:rsid w:val="00E908C8"/>
    <w:rsid w:val="00E92D8E"/>
    <w:rsid w:val="00E96149"/>
    <w:rsid w:val="00EA0421"/>
    <w:rsid w:val="00EA05D1"/>
    <w:rsid w:val="00EA324C"/>
    <w:rsid w:val="00EA3BA7"/>
    <w:rsid w:val="00EA3FDB"/>
    <w:rsid w:val="00EA45A7"/>
    <w:rsid w:val="00EA66C7"/>
    <w:rsid w:val="00EA686F"/>
    <w:rsid w:val="00EB0B2C"/>
    <w:rsid w:val="00EB0F59"/>
    <w:rsid w:val="00EB1DA1"/>
    <w:rsid w:val="00EB1EF8"/>
    <w:rsid w:val="00EB28FF"/>
    <w:rsid w:val="00EB2925"/>
    <w:rsid w:val="00EB30B2"/>
    <w:rsid w:val="00EB4A17"/>
    <w:rsid w:val="00EB4D19"/>
    <w:rsid w:val="00EB6DBE"/>
    <w:rsid w:val="00EC1D3F"/>
    <w:rsid w:val="00EC2BF1"/>
    <w:rsid w:val="00EC2D38"/>
    <w:rsid w:val="00EC41F6"/>
    <w:rsid w:val="00EC73CD"/>
    <w:rsid w:val="00ED016A"/>
    <w:rsid w:val="00ED08BF"/>
    <w:rsid w:val="00ED19F4"/>
    <w:rsid w:val="00ED1DC0"/>
    <w:rsid w:val="00ED3065"/>
    <w:rsid w:val="00ED3BFB"/>
    <w:rsid w:val="00ED5274"/>
    <w:rsid w:val="00ED5A65"/>
    <w:rsid w:val="00ED63ED"/>
    <w:rsid w:val="00EE2EFE"/>
    <w:rsid w:val="00EE407B"/>
    <w:rsid w:val="00EE4418"/>
    <w:rsid w:val="00EE4B72"/>
    <w:rsid w:val="00EE5952"/>
    <w:rsid w:val="00EE69B7"/>
    <w:rsid w:val="00EF0F4A"/>
    <w:rsid w:val="00EF1571"/>
    <w:rsid w:val="00EF1989"/>
    <w:rsid w:val="00EF1C49"/>
    <w:rsid w:val="00EF2CDB"/>
    <w:rsid w:val="00EF4281"/>
    <w:rsid w:val="00EF466B"/>
    <w:rsid w:val="00EF469E"/>
    <w:rsid w:val="00EF560E"/>
    <w:rsid w:val="00EF5611"/>
    <w:rsid w:val="00EF6B23"/>
    <w:rsid w:val="00F00FD9"/>
    <w:rsid w:val="00F0263B"/>
    <w:rsid w:val="00F028DE"/>
    <w:rsid w:val="00F02A98"/>
    <w:rsid w:val="00F0312F"/>
    <w:rsid w:val="00F03675"/>
    <w:rsid w:val="00F04103"/>
    <w:rsid w:val="00F0416E"/>
    <w:rsid w:val="00F04288"/>
    <w:rsid w:val="00F04DBC"/>
    <w:rsid w:val="00F04DE6"/>
    <w:rsid w:val="00F06669"/>
    <w:rsid w:val="00F078FF"/>
    <w:rsid w:val="00F113F7"/>
    <w:rsid w:val="00F116DD"/>
    <w:rsid w:val="00F11B30"/>
    <w:rsid w:val="00F15077"/>
    <w:rsid w:val="00F15AC5"/>
    <w:rsid w:val="00F16692"/>
    <w:rsid w:val="00F1682B"/>
    <w:rsid w:val="00F17365"/>
    <w:rsid w:val="00F206F3"/>
    <w:rsid w:val="00F20DEA"/>
    <w:rsid w:val="00F218D2"/>
    <w:rsid w:val="00F21B3D"/>
    <w:rsid w:val="00F220D0"/>
    <w:rsid w:val="00F222CA"/>
    <w:rsid w:val="00F22A60"/>
    <w:rsid w:val="00F23FDD"/>
    <w:rsid w:val="00F256CC"/>
    <w:rsid w:val="00F30B8E"/>
    <w:rsid w:val="00F32F37"/>
    <w:rsid w:val="00F3343E"/>
    <w:rsid w:val="00F348E7"/>
    <w:rsid w:val="00F3679A"/>
    <w:rsid w:val="00F40076"/>
    <w:rsid w:val="00F42776"/>
    <w:rsid w:val="00F42782"/>
    <w:rsid w:val="00F428A6"/>
    <w:rsid w:val="00F43137"/>
    <w:rsid w:val="00F46A80"/>
    <w:rsid w:val="00F46D65"/>
    <w:rsid w:val="00F5194C"/>
    <w:rsid w:val="00F52E5F"/>
    <w:rsid w:val="00F52FC5"/>
    <w:rsid w:val="00F5303C"/>
    <w:rsid w:val="00F53D7E"/>
    <w:rsid w:val="00F543C2"/>
    <w:rsid w:val="00F54716"/>
    <w:rsid w:val="00F54CD1"/>
    <w:rsid w:val="00F54E43"/>
    <w:rsid w:val="00F55A7B"/>
    <w:rsid w:val="00F6036E"/>
    <w:rsid w:val="00F60630"/>
    <w:rsid w:val="00F60721"/>
    <w:rsid w:val="00F6089E"/>
    <w:rsid w:val="00F61A19"/>
    <w:rsid w:val="00F62760"/>
    <w:rsid w:val="00F62801"/>
    <w:rsid w:val="00F62F4A"/>
    <w:rsid w:val="00F62F92"/>
    <w:rsid w:val="00F62FFF"/>
    <w:rsid w:val="00F6443E"/>
    <w:rsid w:val="00F65279"/>
    <w:rsid w:val="00F66509"/>
    <w:rsid w:val="00F67AB5"/>
    <w:rsid w:val="00F73FD4"/>
    <w:rsid w:val="00F77850"/>
    <w:rsid w:val="00F811AC"/>
    <w:rsid w:val="00F82310"/>
    <w:rsid w:val="00F826BF"/>
    <w:rsid w:val="00F836D0"/>
    <w:rsid w:val="00F84AD0"/>
    <w:rsid w:val="00F84E82"/>
    <w:rsid w:val="00F85833"/>
    <w:rsid w:val="00F8676D"/>
    <w:rsid w:val="00F87354"/>
    <w:rsid w:val="00F87916"/>
    <w:rsid w:val="00F90877"/>
    <w:rsid w:val="00F90909"/>
    <w:rsid w:val="00F91702"/>
    <w:rsid w:val="00F91FF7"/>
    <w:rsid w:val="00F931BB"/>
    <w:rsid w:val="00F93A9B"/>
    <w:rsid w:val="00F94D47"/>
    <w:rsid w:val="00F96646"/>
    <w:rsid w:val="00F9742C"/>
    <w:rsid w:val="00F974A0"/>
    <w:rsid w:val="00FA1367"/>
    <w:rsid w:val="00FA20B4"/>
    <w:rsid w:val="00FA243E"/>
    <w:rsid w:val="00FA5638"/>
    <w:rsid w:val="00FA5A3C"/>
    <w:rsid w:val="00FB01CC"/>
    <w:rsid w:val="00FB0C34"/>
    <w:rsid w:val="00FB13BA"/>
    <w:rsid w:val="00FB1AF9"/>
    <w:rsid w:val="00FB2C82"/>
    <w:rsid w:val="00FB3919"/>
    <w:rsid w:val="00FB4C78"/>
    <w:rsid w:val="00FB5319"/>
    <w:rsid w:val="00FB532D"/>
    <w:rsid w:val="00FB7372"/>
    <w:rsid w:val="00FC09C7"/>
    <w:rsid w:val="00FC1AB6"/>
    <w:rsid w:val="00FC26E1"/>
    <w:rsid w:val="00FC3785"/>
    <w:rsid w:val="00FC3B32"/>
    <w:rsid w:val="00FC3DBB"/>
    <w:rsid w:val="00FC6304"/>
    <w:rsid w:val="00FC6A7F"/>
    <w:rsid w:val="00FC76C9"/>
    <w:rsid w:val="00FC76D1"/>
    <w:rsid w:val="00FC79C3"/>
    <w:rsid w:val="00FD02A2"/>
    <w:rsid w:val="00FD3CB7"/>
    <w:rsid w:val="00FD5E02"/>
    <w:rsid w:val="00FD5E78"/>
    <w:rsid w:val="00FD6E58"/>
    <w:rsid w:val="00FD7BEB"/>
    <w:rsid w:val="00FE2580"/>
    <w:rsid w:val="00FE2BE4"/>
    <w:rsid w:val="00FE2FB4"/>
    <w:rsid w:val="00FE391B"/>
    <w:rsid w:val="00FE3D6A"/>
    <w:rsid w:val="00FE45CE"/>
    <w:rsid w:val="00FE47D0"/>
    <w:rsid w:val="00FE49EB"/>
    <w:rsid w:val="00FE50E4"/>
    <w:rsid w:val="00FE5D1F"/>
    <w:rsid w:val="00FE6F7E"/>
    <w:rsid w:val="00FF12A6"/>
    <w:rsid w:val="00FF1521"/>
    <w:rsid w:val="00FF58B9"/>
    <w:rsid w:val="00FF66B6"/>
    <w:rsid w:val="00FF7387"/>
    <w:rsid w:val="00FF74B4"/>
    <w:rsid w:val="00FF7F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802A"/>
  <w15:chartTrackingRefBased/>
  <w15:docId w15:val="{CC6D0E20-262E-436F-A8A3-5BB16518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8F2"/>
    <w:rPr>
      <w:kern w:val="0"/>
      <w14:ligatures w14:val="none"/>
    </w:rPr>
  </w:style>
  <w:style w:type="paragraph" w:styleId="Heading1">
    <w:name w:val="heading 1"/>
    <w:next w:val="Normal"/>
    <w:link w:val="Heading1Char"/>
    <w:uiPriority w:val="9"/>
    <w:qFormat/>
    <w:rsid w:val="00B50FB8"/>
    <w:pPr>
      <w:keepNext/>
      <w:keepLines/>
      <w:spacing w:after="0"/>
      <w:ind w:left="422"/>
      <w:jc w:val="center"/>
      <w:outlineLvl w:val="0"/>
    </w:pPr>
    <w:rPr>
      <w:rFonts w:ascii="Lucida Calligraphy" w:eastAsia="Lucida Calligraphy" w:hAnsi="Lucida Calligraphy" w:cs="Lucida Calligraphy"/>
      <w:i/>
      <w:color w:val="000000"/>
      <w:sz w:val="48"/>
      <w:lang w:eastAsia="en-GB"/>
    </w:rPr>
  </w:style>
  <w:style w:type="paragraph" w:styleId="Heading2">
    <w:name w:val="heading 2"/>
    <w:next w:val="Normal"/>
    <w:link w:val="Heading2Char"/>
    <w:uiPriority w:val="9"/>
    <w:unhideWhenUsed/>
    <w:qFormat/>
    <w:rsid w:val="00F9742C"/>
    <w:pPr>
      <w:keepNext/>
      <w:keepLines/>
      <w:spacing w:after="0"/>
      <w:ind w:right="6"/>
      <w:jc w:val="center"/>
      <w:outlineLvl w:val="1"/>
    </w:pPr>
    <w:rPr>
      <w:rFonts w:ascii="Lucida Calligraphy" w:eastAsia="Lucida Calligraphy" w:hAnsi="Lucida Calligraphy" w:cs="Lucida Calligraphy"/>
      <w:i/>
      <w:color w:val="000000"/>
      <w:sz w:val="32"/>
      <w:lang w:eastAsia="en-GB"/>
    </w:rPr>
  </w:style>
  <w:style w:type="paragraph" w:styleId="Heading3">
    <w:name w:val="heading 3"/>
    <w:basedOn w:val="Normal"/>
    <w:next w:val="Normal"/>
    <w:link w:val="Heading3Char"/>
    <w:uiPriority w:val="9"/>
    <w:unhideWhenUsed/>
    <w:qFormat/>
    <w:rsid w:val="00701E94"/>
    <w:pPr>
      <w:keepNext/>
      <w:keepLines/>
      <w:spacing w:before="40" w:after="0"/>
      <w:outlineLvl w:val="2"/>
    </w:pPr>
    <w:rPr>
      <w:rFonts w:asciiTheme="majorHAnsi" w:eastAsiaTheme="majorEastAsia" w:hAnsiTheme="majorHAnsi" w:cstheme="majorBidi"/>
      <w:color w:val="4C661A" w:themeColor="accent1" w:themeShade="7F"/>
      <w:sz w:val="24"/>
      <w:szCs w:val="24"/>
    </w:rPr>
  </w:style>
  <w:style w:type="paragraph" w:styleId="Heading4">
    <w:name w:val="heading 4"/>
    <w:next w:val="Normal"/>
    <w:link w:val="Heading4Char"/>
    <w:uiPriority w:val="9"/>
    <w:unhideWhenUsed/>
    <w:qFormat/>
    <w:rsid w:val="0078686C"/>
    <w:pPr>
      <w:keepNext/>
      <w:keepLines/>
      <w:spacing w:after="0"/>
      <w:ind w:left="371" w:hanging="10"/>
      <w:outlineLvl w:val="3"/>
    </w:pPr>
    <w:rPr>
      <w:rFonts w:ascii="Calibri" w:eastAsia="Calibri" w:hAnsi="Calibri" w:cs="Calibri"/>
      <w:b/>
      <w:color w:val="000000"/>
      <w:sz w:val="32"/>
      <w:szCs w:val="24"/>
      <w:lang w:eastAsia="en-GB"/>
    </w:rPr>
  </w:style>
  <w:style w:type="paragraph" w:styleId="Heading5">
    <w:name w:val="heading 5"/>
    <w:next w:val="Normal"/>
    <w:link w:val="Heading5Char"/>
    <w:uiPriority w:val="9"/>
    <w:unhideWhenUsed/>
    <w:qFormat/>
    <w:rsid w:val="0078686C"/>
    <w:pPr>
      <w:keepNext/>
      <w:keepLines/>
      <w:spacing w:after="12" w:line="250" w:lineRule="auto"/>
      <w:ind w:left="371" w:hanging="10"/>
      <w:outlineLvl w:val="4"/>
    </w:pPr>
    <w:rPr>
      <w:rFonts w:ascii="Calibri" w:eastAsia="Calibri" w:hAnsi="Calibri" w:cs="Calibri"/>
      <w:b/>
      <w:color w:val="0070C0"/>
      <w:sz w:val="32"/>
      <w:szCs w:val="24"/>
      <w:lang w:eastAsia="en-GB"/>
    </w:rPr>
  </w:style>
  <w:style w:type="paragraph" w:styleId="Heading6">
    <w:name w:val="heading 6"/>
    <w:basedOn w:val="Normal"/>
    <w:next w:val="Normal"/>
    <w:link w:val="Heading6Char"/>
    <w:uiPriority w:val="9"/>
    <w:semiHidden/>
    <w:unhideWhenUsed/>
    <w:qFormat/>
    <w:rsid w:val="007045A3"/>
    <w:pPr>
      <w:keepNext/>
      <w:keepLines/>
      <w:spacing w:before="40" w:after="0"/>
      <w:outlineLvl w:val="5"/>
    </w:pPr>
    <w:rPr>
      <w:rFonts w:asciiTheme="majorHAnsi" w:eastAsiaTheme="majorEastAsia" w:hAnsiTheme="majorHAnsi" w:cstheme="majorBidi"/>
      <w:color w:val="4C661A" w:themeColor="accent1" w:themeShade="7F"/>
    </w:rPr>
  </w:style>
  <w:style w:type="paragraph" w:styleId="Heading7">
    <w:name w:val="heading 7"/>
    <w:basedOn w:val="Normal"/>
    <w:next w:val="Normal"/>
    <w:link w:val="Heading7Char"/>
    <w:uiPriority w:val="9"/>
    <w:semiHidden/>
    <w:unhideWhenUsed/>
    <w:qFormat/>
    <w:rsid w:val="007045A3"/>
    <w:pPr>
      <w:keepNext/>
      <w:keepLines/>
      <w:spacing w:before="40" w:after="0"/>
      <w:outlineLvl w:val="6"/>
    </w:pPr>
    <w:rPr>
      <w:rFonts w:asciiTheme="majorHAnsi" w:eastAsiaTheme="majorEastAsia" w:hAnsiTheme="majorHAnsi" w:cstheme="majorBidi"/>
      <w:i/>
      <w:iCs/>
      <w:color w:val="4C661A" w:themeColor="accent1" w:themeShade="7F"/>
    </w:rPr>
  </w:style>
  <w:style w:type="paragraph" w:styleId="Heading8">
    <w:name w:val="heading 8"/>
    <w:basedOn w:val="Normal"/>
    <w:next w:val="Normal"/>
    <w:link w:val="Heading8Char"/>
    <w:uiPriority w:val="9"/>
    <w:semiHidden/>
    <w:unhideWhenUsed/>
    <w:qFormat/>
    <w:rsid w:val="007045A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45A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733656"/>
    <w:pPr>
      <w:spacing w:line="240" w:lineRule="auto"/>
      <w:jc w:val="center"/>
    </w:pPr>
    <w:rPr>
      <w:rFonts w:ascii="Arial Black" w:hAnsi="Arial Black"/>
      <w:b/>
      <w:bCs/>
      <w:color w:val="7CD4A8" w:themeColor="accent4" w:themeTint="99"/>
      <w:sz w:val="72"/>
      <w:szCs w:val="72"/>
      <w14:shadow w14:blurRad="0" w14:dist="37084" w14:dir="7998880" w14:sx="100000" w14:sy="100000" w14:kx="0" w14:ky="0" w14:algn="ctr">
        <w14:srgbClr w14:val="7F7F7F">
          <w14:alpha w14:val="50000"/>
        </w14:srgbClr>
      </w14:shadow>
      <w14:textOutline w14:w="9525" w14:cap="flat" w14:cmpd="sng" w14:algn="ctr">
        <w14:solidFill>
          <w14:schemeClr w14:val="accent4">
            <w14:lumMod w14:val="75000"/>
          </w14:schemeClr>
        </w14:solidFill>
        <w14:prstDash w14:val="solid"/>
        <w14:round/>
      </w14:textOutline>
    </w:rPr>
  </w:style>
  <w:style w:type="character" w:customStyle="1" w:styleId="Style1Char">
    <w:name w:val="Style1 Char"/>
    <w:basedOn w:val="DefaultParagraphFont"/>
    <w:link w:val="Style1"/>
    <w:rsid w:val="00733656"/>
    <w:rPr>
      <w:rFonts w:ascii="Arial Black" w:hAnsi="Arial Black"/>
      <w:b/>
      <w:bCs/>
      <w:color w:val="7CD4A8" w:themeColor="accent4" w:themeTint="99"/>
      <w:kern w:val="0"/>
      <w:sz w:val="72"/>
      <w:szCs w:val="72"/>
      <w14:shadow w14:blurRad="0" w14:dist="37084" w14:dir="7998880" w14:sx="100000" w14:sy="100000" w14:kx="0" w14:ky="0" w14:algn="ctr">
        <w14:srgbClr w14:val="7F7F7F">
          <w14:alpha w14:val="50000"/>
        </w14:srgbClr>
      </w14:shadow>
      <w14:textOutline w14:w="9525" w14:cap="flat" w14:cmpd="sng" w14:algn="ctr">
        <w14:solidFill>
          <w14:schemeClr w14:val="accent4">
            <w14:lumMod w14:val="75000"/>
          </w14:schemeClr>
        </w14:solidFill>
        <w14:prstDash w14:val="solid"/>
        <w14:round/>
      </w14:textOutline>
      <w14:ligatures w14:val="none"/>
    </w:rPr>
  </w:style>
  <w:style w:type="paragraph" w:styleId="Header">
    <w:name w:val="header"/>
    <w:basedOn w:val="Normal"/>
    <w:link w:val="HeaderChar"/>
    <w:uiPriority w:val="99"/>
    <w:unhideWhenUsed/>
    <w:rsid w:val="001E6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BA4"/>
    <w:rPr>
      <w:kern w:val="0"/>
      <w14:ligatures w14:val="none"/>
    </w:rPr>
  </w:style>
  <w:style w:type="paragraph" w:styleId="Footer">
    <w:name w:val="footer"/>
    <w:basedOn w:val="Normal"/>
    <w:link w:val="FooterChar"/>
    <w:uiPriority w:val="99"/>
    <w:unhideWhenUsed/>
    <w:rsid w:val="001E6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6BA4"/>
    <w:rPr>
      <w:kern w:val="0"/>
      <w14:ligatures w14:val="none"/>
    </w:rPr>
  </w:style>
  <w:style w:type="paragraph" w:styleId="NormalWeb">
    <w:name w:val="Normal (Web)"/>
    <w:basedOn w:val="Normal"/>
    <w:uiPriority w:val="99"/>
    <w:unhideWhenUsed/>
    <w:rsid w:val="008F39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F39CD"/>
    <w:rPr>
      <w:b/>
      <w:bCs/>
    </w:rPr>
  </w:style>
  <w:style w:type="character" w:styleId="Hyperlink">
    <w:name w:val="Hyperlink"/>
    <w:basedOn w:val="DefaultParagraphFont"/>
    <w:uiPriority w:val="99"/>
    <w:unhideWhenUsed/>
    <w:rsid w:val="009A3150"/>
    <w:rPr>
      <w:color w:val="0000FF"/>
      <w:u w:val="single"/>
    </w:rPr>
  </w:style>
  <w:style w:type="paragraph" w:styleId="PlainText">
    <w:name w:val="Plain Text"/>
    <w:basedOn w:val="Normal"/>
    <w:link w:val="PlainTextChar"/>
    <w:uiPriority w:val="99"/>
    <w:unhideWhenUsed/>
    <w:rsid w:val="00051A73"/>
    <w:pPr>
      <w:spacing w:after="0" w:line="240" w:lineRule="auto"/>
    </w:pPr>
    <w:rPr>
      <w:rFonts w:ascii="Calibri" w:hAnsi="Calibri"/>
      <w:kern w:val="2"/>
      <w:szCs w:val="21"/>
      <w14:ligatures w14:val="standardContextual"/>
    </w:rPr>
  </w:style>
  <w:style w:type="character" w:customStyle="1" w:styleId="PlainTextChar">
    <w:name w:val="Plain Text Char"/>
    <w:basedOn w:val="DefaultParagraphFont"/>
    <w:link w:val="PlainText"/>
    <w:uiPriority w:val="99"/>
    <w:rsid w:val="00051A73"/>
    <w:rPr>
      <w:rFonts w:ascii="Calibri" w:hAnsi="Calibri"/>
      <w:szCs w:val="21"/>
    </w:rPr>
  </w:style>
  <w:style w:type="character" w:customStyle="1" w:styleId="Heading1Char">
    <w:name w:val="Heading 1 Char"/>
    <w:basedOn w:val="DefaultParagraphFont"/>
    <w:link w:val="Heading1"/>
    <w:uiPriority w:val="9"/>
    <w:rsid w:val="00B50FB8"/>
    <w:rPr>
      <w:rFonts w:ascii="Lucida Calligraphy" w:eastAsia="Lucida Calligraphy" w:hAnsi="Lucida Calligraphy" w:cs="Lucida Calligraphy"/>
      <w:i/>
      <w:color w:val="000000"/>
      <w:sz w:val="48"/>
      <w:lang w:eastAsia="en-GB"/>
    </w:rPr>
  </w:style>
  <w:style w:type="character" w:styleId="UnresolvedMention">
    <w:name w:val="Unresolved Mention"/>
    <w:basedOn w:val="DefaultParagraphFont"/>
    <w:uiPriority w:val="99"/>
    <w:semiHidden/>
    <w:unhideWhenUsed/>
    <w:rsid w:val="001708C9"/>
    <w:rPr>
      <w:color w:val="605E5C"/>
      <w:shd w:val="clear" w:color="auto" w:fill="E1DFDD"/>
    </w:rPr>
  </w:style>
  <w:style w:type="table" w:customStyle="1" w:styleId="TableGrid">
    <w:name w:val="TableGrid"/>
    <w:rsid w:val="008B62C6"/>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text">
    <w:name w:val="text"/>
    <w:basedOn w:val="DefaultParagraphFont"/>
    <w:rsid w:val="00274FFC"/>
  </w:style>
  <w:style w:type="paragraph" w:styleId="ListParagraph">
    <w:name w:val="List Paragraph"/>
    <w:basedOn w:val="Normal"/>
    <w:uiPriority w:val="34"/>
    <w:qFormat/>
    <w:rsid w:val="003E69DD"/>
    <w:pPr>
      <w:ind w:left="720"/>
      <w:contextualSpacing/>
    </w:pPr>
    <w:rPr>
      <w:kern w:val="2"/>
      <w14:ligatures w14:val="standardContextual"/>
    </w:rPr>
  </w:style>
  <w:style w:type="character" w:customStyle="1" w:styleId="Heading2Char">
    <w:name w:val="Heading 2 Char"/>
    <w:basedOn w:val="DefaultParagraphFont"/>
    <w:link w:val="Heading2"/>
    <w:uiPriority w:val="9"/>
    <w:rsid w:val="00F9742C"/>
    <w:rPr>
      <w:rFonts w:ascii="Lucida Calligraphy" w:eastAsia="Lucida Calligraphy" w:hAnsi="Lucida Calligraphy" w:cs="Lucida Calligraphy"/>
      <w:i/>
      <w:color w:val="000000"/>
      <w:sz w:val="32"/>
      <w:lang w:eastAsia="en-GB"/>
    </w:rPr>
  </w:style>
  <w:style w:type="table" w:styleId="TableGrid0">
    <w:name w:val="Table Grid"/>
    <w:basedOn w:val="TableNormal"/>
    <w:uiPriority w:val="39"/>
    <w:rsid w:val="00F9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701E94"/>
    <w:rPr>
      <w:rFonts w:asciiTheme="majorHAnsi" w:eastAsiaTheme="majorEastAsia" w:hAnsiTheme="majorHAnsi" w:cstheme="majorBidi"/>
      <w:color w:val="4C661A" w:themeColor="accent1" w:themeShade="7F"/>
      <w:kern w:val="0"/>
      <w:sz w:val="24"/>
      <w:szCs w:val="24"/>
      <w14:ligatures w14:val="none"/>
    </w:rPr>
  </w:style>
  <w:style w:type="character" w:customStyle="1" w:styleId="gmaildefault">
    <w:name w:val="gmail_default"/>
    <w:basedOn w:val="DefaultParagraphFont"/>
    <w:rsid w:val="00A86F10"/>
  </w:style>
  <w:style w:type="paragraph" w:customStyle="1" w:styleId="css-aeyldl">
    <w:name w:val="css-aeyldl"/>
    <w:basedOn w:val="Normal"/>
    <w:rsid w:val="000849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ntinue-read-break">
    <w:name w:val="continue-read-break"/>
    <w:basedOn w:val="Normal"/>
    <w:rsid w:val="00DE45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ubtleEmphasis">
    <w:name w:val="Subtle Emphasis"/>
    <w:basedOn w:val="DefaultParagraphFont"/>
    <w:uiPriority w:val="19"/>
    <w:qFormat/>
    <w:rsid w:val="00396E81"/>
    <w:rPr>
      <w:i/>
      <w:iCs/>
      <w:color w:val="808080" w:themeColor="text1" w:themeTint="7F"/>
    </w:rPr>
  </w:style>
  <w:style w:type="paragraph" w:styleId="NoSpacing">
    <w:name w:val="No Spacing"/>
    <w:uiPriority w:val="1"/>
    <w:qFormat/>
    <w:rsid w:val="00BE65FB"/>
    <w:pPr>
      <w:spacing w:after="0" w:line="240" w:lineRule="auto"/>
    </w:pPr>
    <w:rPr>
      <w:kern w:val="0"/>
      <w14:ligatures w14:val="none"/>
    </w:rPr>
  </w:style>
  <w:style w:type="paragraph" w:customStyle="1" w:styleId="comp">
    <w:name w:val="comp"/>
    <w:basedOn w:val="Normal"/>
    <w:rsid w:val="002833A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CE0040"/>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lang w:val="it-IT" w:eastAsia="en-GB"/>
      <w14:textOutline w14:w="0" w14:cap="flat" w14:cmpd="sng" w14:algn="ctr">
        <w14:noFill/>
        <w14:prstDash w14:val="solid"/>
        <w14:bevel/>
      </w14:textOutline>
      <w14:ligatures w14:val="none"/>
    </w:rPr>
  </w:style>
  <w:style w:type="numbering" w:customStyle="1" w:styleId="BulletBig">
    <w:name w:val="Bullet Big"/>
    <w:rsid w:val="00CE0040"/>
    <w:pPr>
      <w:numPr>
        <w:numId w:val="14"/>
      </w:numPr>
    </w:pPr>
  </w:style>
  <w:style w:type="character" w:customStyle="1" w:styleId="authorortitle">
    <w:name w:val="authorortitle"/>
    <w:basedOn w:val="DefaultParagraphFont"/>
    <w:rsid w:val="0028115A"/>
  </w:style>
  <w:style w:type="paragraph" w:customStyle="1" w:styleId="p1">
    <w:name w:val="p1"/>
    <w:basedOn w:val="Normal"/>
    <w:rsid w:val="00177240"/>
    <w:pPr>
      <w:spacing w:before="100" w:beforeAutospacing="1" w:after="100" w:afterAutospacing="1" w:line="240" w:lineRule="auto"/>
    </w:pPr>
    <w:rPr>
      <w:rFonts w:ascii="Calibri" w:hAnsi="Calibri" w:cs="Calibri"/>
      <w:lang w:eastAsia="en-GB"/>
    </w:rPr>
  </w:style>
  <w:style w:type="paragraph" w:customStyle="1" w:styleId="p3">
    <w:name w:val="p3"/>
    <w:basedOn w:val="Normal"/>
    <w:rsid w:val="00177240"/>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177240"/>
  </w:style>
  <w:style w:type="character" w:customStyle="1" w:styleId="s2">
    <w:name w:val="s2"/>
    <w:basedOn w:val="DefaultParagraphFont"/>
    <w:rsid w:val="00177240"/>
  </w:style>
  <w:style w:type="character" w:customStyle="1" w:styleId="s3">
    <w:name w:val="s3"/>
    <w:basedOn w:val="DefaultParagraphFont"/>
    <w:rsid w:val="00177240"/>
  </w:style>
  <w:style w:type="character" w:customStyle="1" w:styleId="small-caps">
    <w:name w:val="small-caps"/>
    <w:basedOn w:val="DefaultParagraphFont"/>
    <w:rsid w:val="008E7B74"/>
  </w:style>
  <w:style w:type="character" w:customStyle="1" w:styleId="indent-1-breaks">
    <w:name w:val="indent-1-breaks"/>
    <w:basedOn w:val="DefaultParagraphFont"/>
    <w:rsid w:val="008E7B74"/>
  </w:style>
  <w:style w:type="paragraph" w:styleId="BodyText">
    <w:name w:val="Body Text"/>
    <w:basedOn w:val="Normal"/>
    <w:link w:val="BodyTextChar"/>
    <w:rsid w:val="00734E48"/>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BodyTextChar">
    <w:name w:val="Body Text Char"/>
    <w:basedOn w:val="DefaultParagraphFont"/>
    <w:link w:val="BodyText"/>
    <w:rsid w:val="00734E48"/>
    <w:rPr>
      <w:rFonts w:ascii="Times New Roman" w:eastAsia="SimSun" w:hAnsi="Times New Roman" w:cs="Lucida Sans"/>
      <w:kern w:val="1"/>
      <w:sz w:val="24"/>
      <w:szCs w:val="24"/>
      <w:lang w:eastAsia="hi-IN" w:bidi="hi-IN"/>
      <w14:ligatures w14:val="none"/>
    </w:rPr>
  </w:style>
  <w:style w:type="paragraph" w:customStyle="1" w:styleId="yiv2744878518msonormal">
    <w:name w:val="yiv2744878518msonormal"/>
    <w:basedOn w:val="Normal"/>
    <w:rsid w:val="00AE75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
    <w:name w:val="Body"/>
    <w:rsid w:val="0006316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US" w:eastAsia="en-GB"/>
      <w14:textOutline w14:w="0" w14:cap="flat" w14:cmpd="sng" w14:algn="ctr">
        <w14:noFill/>
        <w14:prstDash w14:val="solid"/>
        <w14:bevel/>
      </w14:textOutline>
      <w14:ligatures w14:val="none"/>
    </w:rPr>
  </w:style>
  <w:style w:type="character" w:customStyle="1" w:styleId="Hyperlink0">
    <w:name w:val="Hyperlink.0"/>
    <w:basedOn w:val="Hyperlink"/>
    <w:rsid w:val="00063167"/>
    <w:rPr>
      <w:color w:val="0000FF"/>
      <w:u w:val="single"/>
    </w:rPr>
  </w:style>
  <w:style w:type="paragraph" w:customStyle="1" w:styleId="Standard">
    <w:name w:val="Standard"/>
    <w:rsid w:val="006F75B6"/>
    <w:pPr>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character" w:customStyle="1" w:styleId="oblique">
    <w:name w:val="oblique"/>
    <w:basedOn w:val="DefaultParagraphFont"/>
    <w:rsid w:val="006A0742"/>
  </w:style>
  <w:style w:type="paragraph" w:customStyle="1" w:styleId="vlnormal">
    <w:name w:val="vlnormal"/>
    <w:basedOn w:val="Normal"/>
    <w:rsid w:val="00A508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A50837"/>
  </w:style>
  <w:style w:type="character" w:customStyle="1" w:styleId="css-1ylma6w">
    <w:name w:val="css-1ylma6w"/>
    <w:basedOn w:val="DefaultParagraphFont"/>
    <w:rsid w:val="008A05D4"/>
  </w:style>
  <w:style w:type="character" w:customStyle="1" w:styleId="css-1ry9wrt">
    <w:name w:val="css-1ry9wrt"/>
    <w:basedOn w:val="DefaultParagraphFont"/>
    <w:rsid w:val="008A05D4"/>
  </w:style>
  <w:style w:type="paragraph" w:customStyle="1" w:styleId="css-1nd4gv7">
    <w:name w:val="css-1nd4gv7"/>
    <w:basedOn w:val="Normal"/>
    <w:rsid w:val="008A05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607AF"/>
  </w:style>
  <w:style w:type="character" w:customStyle="1" w:styleId="Heading4Char">
    <w:name w:val="Heading 4 Char"/>
    <w:basedOn w:val="DefaultParagraphFont"/>
    <w:link w:val="Heading4"/>
    <w:uiPriority w:val="9"/>
    <w:rsid w:val="0078686C"/>
    <w:rPr>
      <w:rFonts w:ascii="Calibri" w:eastAsia="Calibri" w:hAnsi="Calibri" w:cs="Calibri"/>
      <w:b/>
      <w:color w:val="000000"/>
      <w:sz w:val="32"/>
      <w:szCs w:val="24"/>
      <w:lang w:eastAsia="en-GB"/>
    </w:rPr>
  </w:style>
  <w:style w:type="character" w:customStyle="1" w:styleId="Heading5Char">
    <w:name w:val="Heading 5 Char"/>
    <w:basedOn w:val="DefaultParagraphFont"/>
    <w:link w:val="Heading5"/>
    <w:uiPriority w:val="9"/>
    <w:rsid w:val="0078686C"/>
    <w:rPr>
      <w:rFonts w:ascii="Calibri" w:eastAsia="Calibri" w:hAnsi="Calibri" w:cs="Calibri"/>
      <w:b/>
      <w:color w:val="0070C0"/>
      <w:sz w:val="32"/>
      <w:szCs w:val="24"/>
      <w:lang w:eastAsia="en-GB"/>
    </w:rPr>
  </w:style>
  <w:style w:type="paragraph" w:customStyle="1" w:styleId="xmsonormal">
    <w:name w:val="x_msonormal"/>
    <w:basedOn w:val="Normal"/>
    <w:rsid w:val="008C10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13F14"/>
    <w:rPr>
      <w:i/>
      <w:iCs/>
    </w:rPr>
  </w:style>
  <w:style w:type="paragraph" w:customStyle="1" w:styleId="Style2">
    <w:name w:val="Style2"/>
    <w:basedOn w:val="Style1"/>
    <w:link w:val="Style2Char"/>
    <w:qFormat/>
    <w:rsid w:val="00963948"/>
    <w:rPr>
      <w:color w:val="FF8001"/>
    </w:rPr>
  </w:style>
  <w:style w:type="character" w:customStyle="1" w:styleId="Style2Char">
    <w:name w:val="Style2 Char"/>
    <w:basedOn w:val="Style1Char"/>
    <w:link w:val="Style2"/>
    <w:rsid w:val="00963948"/>
    <w:rPr>
      <w:rFonts w:ascii="Arial Black" w:hAnsi="Arial Black"/>
      <w:b/>
      <w:bCs/>
      <w:color w:val="FF8001"/>
      <w:kern w:val="0"/>
      <w:sz w:val="72"/>
      <w:szCs w:val="72"/>
      <w14:shadow w14:blurRad="0" w14:dist="37084" w14:dir="7998880" w14:sx="100000" w14:sy="100000" w14:kx="0" w14:ky="0" w14:algn="ctr">
        <w14:srgbClr w14:val="7F7F7F">
          <w14:alpha w14:val="50000"/>
        </w14:srgbClr>
      </w14:shadow>
      <w14:textOutline w14:w="9525" w14:cap="flat" w14:cmpd="sng" w14:algn="ctr">
        <w14:solidFill>
          <w14:schemeClr w14:val="accent4">
            <w14:lumMod w14:val="75000"/>
          </w14:schemeClr>
        </w14:solidFill>
        <w14:prstDash w14:val="solid"/>
        <w14:round/>
      </w14:textOutline>
      <w14:ligatures w14:val="none"/>
    </w:rPr>
  </w:style>
  <w:style w:type="paragraph" w:styleId="Caption">
    <w:name w:val="caption"/>
    <w:basedOn w:val="Normal"/>
    <w:next w:val="Normal"/>
    <w:uiPriority w:val="35"/>
    <w:unhideWhenUsed/>
    <w:qFormat/>
    <w:rsid w:val="0012488A"/>
    <w:pPr>
      <w:spacing w:after="200" w:line="240" w:lineRule="auto"/>
    </w:pPr>
    <w:rPr>
      <w:i/>
      <w:iCs/>
      <w:color w:val="455F51" w:themeColor="text2"/>
      <w:kern w:val="2"/>
      <w:sz w:val="18"/>
      <w:szCs w:val="18"/>
      <w14:ligatures w14:val="standardContextual"/>
    </w:rPr>
  </w:style>
  <w:style w:type="paragraph" w:styleId="Title">
    <w:name w:val="Title"/>
    <w:aliases w:val="Heading 4a"/>
    <w:basedOn w:val="Normal"/>
    <w:next w:val="Normal"/>
    <w:link w:val="TitleChar"/>
    <w:uiPriority w:val="10"/>
    <w:qFormat/>
    <w:rsid w:val="00153A53"/>
    <w:pPr>
      <w:spacing w:after="0" w:line="276" w:lineRule="auto"/>
      <w:contextualSpacing/>
      <w:jc w:val="both"/>
    </w:pPr>
    <w:rPr>
      <w:rFonts w:ascii="Cambria" w:eastAsia="Times New Roman" w:hAnsi="Cambria" w:cs="Times New Roman"/>
      <w:b/>
      <w:spacing w:val="5"/>
      <w:sz w:val="20"/>
      <w:szCs w:val="52"/>
      <w:lang w:eastAsia="en-GB"/>
    </w:rPr>
  </w:style>
  <w:style w:type="character" w:customStyle="1" w:styleId="TitleChar">
    <w:name w:val="Title Char"/>
    <w:aliases w:val="Heading 4a Char"/>
    <w:basedOn w:val="DefaultParagraphFont"/>
    <w:link w:val="Title"/>
    <w:uiPriority w:val="10"/>
    <w:rsid w:val="00153A53"/>
    <w:rPr>
      <w:rFonts w:ascii="Cambria" w:eastAsia="Times New Roman" w:hAnsi="Cambria" w:cs="Times New Roman"/>
      <w:b/>
      <w:spacing w:val="5"/>
      <w:kern w:val="0"/>
      <w:sz w:val="20"/>
      <w:szCs w:val="52"/>
      <w:lang w:eastAsia="en-GB"/>
      <w14:ligatures w14:val="none"/>
    </w:rPr>
  </w:style>
  <w:style w:type="paragraph" w:customStyle="1" w:styleId="Bullet">
    <w:name w:val="Bullet"/>
    <w:basedOn w:val="Normal"/>
    <w:link w:val="BulletChar"/>
    <w:qFormat/>
    <w:rsid w:val="00153A53"/>
    <w:pPr>
      <w:numPr>
        <w:numId w:val="12"/>
      </w:numPr>
      <w:tabs>
        <w:tab w:val="left" w:pos="284"/>
      </w:tabs>
      <w:spacing w:after="0" w:line="240" w:lineRule="auto"/>
      <w:ind w:left="284" w:hanging="284"/>
      <w:jc w:val="both"/>
    </w:pPr>
    <w:rPr>
      <w:rFonts w:ascii="Calibri" w:eastAsia="Times New Roman" w:hAnsi="Calibri" w:cs="Times New Roman"/>
      <w:sz w:val="20"/>
      <w:szCs w:val="20"/>
    </w:rPr>
  </w:style>
  <w:style w:type="paragraph" w:customStyle="1" w:styleId="Subheading">
    <w:name w:val="Sub heading"/>
    <w:basedOn w:val="Normal"/>
    <w:link w:val="SubheadingChar"/>
    <w:qFormat/>
    <w:rsid w:val="00153A53"/>
    <w:pPr>
      <w:spacing w:after="0" w:line="240" w:lineRule="auto"/>
      <w:jc w:val="both"/>
    </w:pPr>
    <w:rPr>
      <w:rFonts w:ascii="Calibri" w:eastAsia="Times New Roman" w:hAnsi="Calibri" w:cs="Times New Roman"/>
      <w:b/>
      <w:color w:val="005586"/>
      <w:sz w:val="24"/>
      <w:szCs w:val="40"/>
      <w:lang w:eastAsia="en-GB"/>
    </w:rPr>
  </w:style>
  <w:style w:type="paragraph" w:customStyle="1" w:styleId="Paragraphheading">
    <w:name w:val="Paragraph heading"/>
    <w:basedOn w:val="Normal"/>
    <w:link w:val="ParagraphheadingChar"/>
    <w:qFormat/>
    <w:rsid w:val="00153A53"/>
    <w:pPr>
      <w:spacing w:after="0" w:line="240" w:lineRule="auto"/>
      <w:jc w:val="both"/>
    </w:pPr>
    <w:rPr>
      <w:rFonts w:ascii="Calibri" w:eastAsia="Times New Roman" w:hAnsi="Calibri" w:cs="Times New Roman"/>
      <w:b/>
      <w:caps/>
      <w:color w:val="005586"/>
      <w:sz w:val="20"/>
      <w:szCs w:val="24"/>
      <w:lang w:eastAsia="en-GB"/>
    </w:rPr>
  </w:style>
  <w:style w:type="character" w:customStyle="1" w:styleId="SubheadingChar">
    <w:name w:val="Sub heading Char"/>
    <w:link w:val="Subheading"/>
    <w:rsid w:val="00153A53"/>
    <w:rPr>
      <w:rFonts w:ascii="Calibri" w:eastAsia="Times New Roman" w:hAnsi="Calibri" w:cs="Times New Roman"/>
      <w:b/>
      <w:color w:val="005586"/>
      <w:kern w:val="0"/>
      <w:sz w:val="24"/>
      <w:szCs w:val="40"/>
      <w:lang w:eastAsia="en-GB"/>
      <w14:ligatures w14:val="none"/>
    </w:rPr>
  </w:style>
  <w:style w:type="paragraph" w:customStyle="1" w:styleId="Mainheading">
    <w:name w:val="Main heading"/>
    <w:basedOn w:val="Normal"/>
    <w:link w:val="MainheadingChar"/>
    <w:qFormat/>
    <w:rsid w:val="00153A53"/>
    <w:pPr>
      <w:spacing w:after="0" w:line="240" w:lineRule="auto"/>
      <w:jc w:val="both"/>
    </w:pPr>
    <w:rPr>
      <w:rFonts w:ascii="Calibri" w:eastAsia="Times New Roman" w:hAnsi="Calibri" w:cs="Times New Roman"/>
      <w:b/>
      <w:caps/>
      <w:color w:val="005586"/>
      <w:sz w:val="40"/>
      <w:szCs w:val="40"/>
      <w:lang w:eastAsia="en-GB"/>
    </w:rPr>
  </w:style>
  <w:style w:type="character" w:customStyle="1" w:styleId="ParagraphheadingChar">
    <w:name w:val="Paragraph heading Char"/>
    <w:link w:val="Paragraphheading"/>
    <w:rsid w:val="00153A53"/>
    <w:rPr>
      <w:rFonts w:ascii="Calibri" w:eastAsia="Times New Roman" w:hAnsi="Calibri" w:cs="Times New Roman"/>
      <w:b/>
      <w:caps/>
      <w:color w:val="005586"/>
      <w:kern w:val="0"/>
      <w:sz w:val="20"/>
      <w:szCs w:val="24"/>
      <w:lang w:eastAsia="en-GB"/>
      <w14:ligatures w14:val="none"/>
    </w:rPr>
  </w:style>
  <w:style w:type="character" w:customStyle="1" w:styleId="MainheadingChar">
    <w:name w:val="Main heading Char"/>
    <w:link w:val="Mainheading"/>
    <w:rsid w:val="00153A53"/>
    <w:rPr>
      <w:rFonts w:ascii="Calibri" w:eastAsia="Times New Roman" w:hAnsi="Calibri" w:cs="Times New Roman"/>
      <w:b/>
      <w:caps/>
      <w:color w:val="005586"/>
      <w:kern w:val="0"/>
      <w:sz w:val="40"/>
      <w:szCs w:val="40"/>
      <w:lang w:eastAsia="en-GB"/>
      <w14:ligatures w14:val="none"/>
    </w:rPr>
  </w:style>
  <w:style w:type="character" w:customStyle="1" w:styleId="BulletChar">
    <w:name w:val="Bullet Char"/>
    <w:link w:val="Bullet"/>
    <w:rsid w:val="00153A53"/>
    <w:rPr>
      <w:rFonts w:ascii="Calibri" w:eastAsia="Times New Roman" w:hAnsi="Calibri" w:cs="Times New Roman"/>
      <w:kern w:val="0"/>
      <w:sz w:val="20"/>
      <w:szCs w:val="20"/>
      <w14:ligatures w14:val="none"/>
    </w:rPr>
  </w:style>
  <w:style w:type="paragraph" w:customStyle="1" w:styleId="p2">
    <w:name w:val="p2"/>
    <w:basedOn w:val="Normal"/>
    <w:rsid w:val="00FD6E58"/>
    <w:pPr>
      <w:spacing w:before="100" w:beforeAutospacing="1" w:after="100" w:afterAutospacing="1" w:line="240" w:lineRule="auto"/>
    </w:pPr>
    <w:rPr>
      <w:rFonts w:ascii="Aptos" w:hAnsi="Aptos" w:cs="Aptos"/>
      <w:sz w:val="24"/>
      <w:szCs w:val="24"/>
      <w:lang w:eastAsia="en-GB"/>
    </w:rPr>
  </w:style>
  <w:style w:type="paragraph" w:customStyle="1" w:styleId="Illustration">
    <w:name w:val="Illustration"/>
    <w:basedOn w:val="Caption"/>
    <w:rsid w:val="00316FE9"/>
    <w:pPr>
      <w:widowControl w:val="0"/>
      <w:suppressLineNumbers/>
      <w:suppressAutoHyphens/>
      <w:spacing w:before="120" w:after="120"/>
    </w:pPr>
    <w:rPr>
      <w:rFonts w:ascii="Times New Roman" w:eastAsia="SimSun" w:hAnsi="Times New Roman" w:cs="Lucida Sans"/>
      <w:color w:val="auto"/>
      <w:kern w:val="1"/>
      <w:sz w:val="24"/>
      <w:szCs w:val="24"/>
      <w:lang w:eastAsia="hi-IN" w:bidi="hi-IN"/>
      <w14:ligatures w14:val="none"/>
    </w:rPr>
  </w:style>
  <w:style w:type="paragraph" w:customStyle="1" w:styleId="Style3">
    <w:name w:val="Style3"/>
    <w:basedOn w:val="Style2"/>
    <w:link w:val="Style3Char"/>
    <w:qFormat/>
    <w:rsid w:val="001B41AE"/>
    <w:rPr>
      <w:rFonts w:ascii="Tw Cen MT" w:hAnsi="Tw Cen MT"/>
      <w14:textOutline w14:w="9525" w14:cap="flat" w14:cmpd="sng" w14:algn="ctr">
        <w14:solidFill>
          <w14:srgbClr w14:val="0054A8"/>
        </w14:solidFill>
        <w14:prstDash w14:val="solid"/>
        <w14:round/>
      </w14:textOutline>
    </w:rPr>
  </w:style>
  <w:style w:type="character" w:customStyle="1" w:styleId="Style3Char">
    <w:name w:val="Style3 Char"/>
    <w:basedOn w:val="Style2Char"/>
    <w:link w:val="Style3"/>
    <w:rsid w:val="001B41AE"/>
    <w:rPr>
      <w:rFonts w:ascii="Tw Cen MT" w:hAnsi="Tw Cen MT"/>
      <w:b/>
      <w:bCs/>
      <w:color w:val="FF8001"/>
      <w:kern w:val="0"/>
      <w:sz w:val="72"/>
      <w:szCs w:val="72"/>
      <w14:shadow w14:blurRad="0" w14:dist="37084" w14:dir="7998880" w14:sx="100000" w14:sy="100000" w14:kx="0" w14:ky="0" w14:algn="ctr">
        <w14:srgbClr w14:val="7F7F7F">
          <w14:alpha w14:val="50000"/>
        </w14:srgbClr>
      </w14:shadow>
      <w14:textOutline w14:w="9525" w14:cap="flat" w14:cmpd="sng" w14:algn="ctr">
        <w14:solidFill>
          <w14:srgbClr w14:val="0054A8"/>
        </w14:solidFill>
        <w14:prstDash w14:val="solid"/>
        <w14:round/>
      </w14:textOutline>
      <w14:ligatures w14:val="none"/>
    </w:rPr>
  </w:style>
  <w:style w:type="paragraph" w:styleId="Subtitle">
    <w:name w:val="Subtitle"/>
    <w:basedOn w:val="Normal"/>
    <w:next w:val="Normal"/>
    <w:link w:val="SubtitleChar"/>
    <w:uiPriority w:val="11"/>
    <w:qFormat/>
    <w:rsid w:val="00132EF2"/>
    <w:pPr>
      <w:keepNext/>
      <w:keepLines/>
      <w:spacing w:after="320" w:line="276" w:lineRule="auto"/>
    </w:pPr>
    <w:rPr>
      <w:rFonts w:ascii="Arial" w:eastAsia="Arial" w:hAnsi="Arial" w:cs="Arial"/>
      <w:color w:val="666666"/>
      <w:sz w:val="30"/>
      <w:szCs w:val="30"/>
      <w:lang w:eastAsia="en-GB"/>
    </w:rPr>
  </w:style>
  <w:style w:type="character" w:customStyle="1" w:styleId="SubtitleChar">
    <w:name w:val="Subtitle Char"/>
    <w:basedOn w:val="DefaultParagraphFont"/>
    <w:link w:val="Subtitle"/>
    <w:uiPriority w:val="11"/>
    <w:rsid w:val="00132EF2"/>
    <w:rPr>
      <w:rFonts w:ascii="Arial" w:eastAsia="Arial" w:hAnsi="Arial" w:cs="Arial"/>
      <w:color w:val="666666"/>
      <w:kern w:val="0"/>
      <w:sz w:val="30"/>
      <w:szCs w:val="30"/>
      <w:lang w:eastAsia="en-GB"/>
      <w14:ligatures w14:val="none"/>
    </w:rPr>
  </w:style>
  <w:style w:type="paragraph" w:customStyle="1" w:styleId="isselectedend">
    <w:name w:val="isselectedend"/>
    <w:basedOn w:val="Normal"/>
    <w:rsid w:val="003549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BookTitle">
    <w:name w:val="Book Title"/>
    <w:basedOn w:val="DefaultParagraphFont"/>
    <w:uiPriority w:val="33"/>
    <w:qFormat/>
    <w:rsid w:val="007045A3"/>
    <w:rPr>
      <w:b/>
      <w:bCs/>
      <w:i/>
      <w:iCs/>
      <w:spacing w:val="5"/>
    </w:rPr>
  </w:style>
  <w:style w:type="character" w:customStyle="1" w:styleId="Heading6Char">
    <w:name w:val="Heading 6 Char"/>
    <w:basedOn w:val="DefaultParagraphFont"/>
    <w:link w:val="Heading6"/>
    <w:uiPriority w:val="9"/>
    <w:semiHidden/>
    <w:rsid w:val="007045A3"/>
    <w:rPr>
      <w:rFonts w:asciiTheme="majorHAnsi" w:eastAsiaTheme="majorEastAsia" w:hAnsiTheme="majorHAnsi" w:cstheme="majorBidi"/>
      <w:color w:val="4C661A" w:themeColor="accent1" w:themeShade="7F"/>
      <w:kern w:val="0"/>
      <w14:ligatures w14:val="none"/>
    </w:rPr>
  </w:style>
  <w:style w:type="character" w:customStyle="1" w:styleId="Heading7Char">
    <w:name w:val="Heading 7 Char"/>
    <w:basedOn w:val="DefaultParagraphFont"/>
    <w:link w:val="Heading7"/>
    <w:uiPriority w:val="9"/>
    <w:semiHidden/>
    <w:rsid w:val="007045A3"/>
    <w:rPr>
      <w:rFonts w:asciiTheme="majorHAnsi" w:eastAsiaTheme="majorEastAsia" w:hAnsiTheme="majorHAnsi" w:cstheme="majorBidi"/>
      <w:i/>
      <w:iCs/>
      <w:color w:val="4C661A" w:themeColor="accent1" w:themeShade="7F"/>
      <w:kern w:val="0"/>
      <w14:ligatures w14:val="none"/>
    </w:rPr>
  </w:style>
  <w:style w:type="character" w:customStyle="1" w:styleId="Heading8Char">
    <w:name w:val="Heading 8 Char"/>
    <w:basedOn w:val="DefaultParagraphFont"/>
    <w:link w:val="Heading8"/>
    <w:uiPriority w:val="9"/>
    <w:semiHidden/>
    <w:rsid w:val="007045A3"/>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7045A3"/>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7045A3"/>
    <w:rPr>
      <w:i/>
      <w:iCs/>
      <w:color w:val="99CB38" w:themeColor="accent1"/>
    </w:rPr>
  </w:style>
  <w:style w:type="paragraph" w:styleId="IntenseQuote">
    <w:name w:val="Intense Quote"/>
    <w:basedOn w:val="Normal"/>
    <w:next w:val="Normal"/>
    <w:link w:val="IntenseQuoteChar"/>
    <w:uiPriority w:val="30"/>
    <w:qFormat/>
    <w:rsid w:val="007045A3"/>
    <w:pPr>
      <w:pBdr>
        <w:top w:val="single" w:sz="4" w:space="10" w:color="99CB38" w:themeColor="accent1"/>
        <w:bottom w:val="single" w:sz="4" w:space="10" w:color="99CB38" w:themeColor="accent1"/>
      </w:pBdr>
      <w:spacing w:before="360" w:after="360"/>
      <w:ind w:left="864" w:right="864"/>
      <w:jc w:val="center"/>
    </w:pPr>
    <w:rPr>
      <w:i/>
      <w:iCs/>
      <w:color w:val="99CB38" w:themeColor="accent1"/>
    </w:rPr>
  </w:style>
  <w:style w:type="character" w:customStyle="1" w:styleId="IntenseQuoteChar">
    <w:name w:val="Intense Quote Char"/>
    <w:basedOn w:val="DefaultParagraphFont"/>
    <w:link w:val="IntenseQuote"/>
    <w:uiPriority w:val="30"/>
    <w:rsid w:val="007045A3"/>
    <w:rPr>
      <w:i/>
      <w:iCs/>
      <w:color w:val="99CB38" w:themeColor="accent1"/>
      <w:kern w:val="0"/>
      <w14:ligatures w14:val="none"/>
    </w:rPr>
  </w:style>
  <w:style w:type="character" w:styleId="IntenseReference">
    <w:name w:val="Intense Reference"/>
    <w:basedOn w:val="DefaultParagraphFont"/>
    <w:uiPriority w:val="32"/>
    <w:qFormat/>
    <w:rsid w:val="007045A3"/>
    <w:rPr>
      <w:b/>
      <w:bCs/>
      <w:smallCaps/>
      <w:color w:val="99CB38" w:themeColor="accent1"/>
      <w:spacing w:val="5"/>
    </w:rPr>
  </w:style>
  <w:style w:type="paragraph" w:styleId="Quote">
    <w:name w:val="Quote"/>
    <w:basedOn w:val="Normal"/>
    <w:next w:val="Normal"/>
    <w:link w:val="QuoteChar"/>
    <w:uiPriority w:val="29"/>
    <w:qFormat/>
    <w:rsid w:val="007045A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045A3"/>
    <w:rPr>
      <w:i/>
      <w:iCs/>
      <w:color w:val="404040" w:themeColor="text1" w:themeTint="BF"/>
      <w:kern w:val="0"/>
      <w14:ligatures w14:val="none"/>
    </w:rPr>
  </w:style>
  <w:style w:type="character" w:styleId="SubtleReference">
    <w:name w:val="Subtle Reference"/>
    <w:basedOn w:val="DefaultParagraphFont"/>
    <w:uiPriority w:val="31"/>
    <w:qFormat/>
    <w:rsid w:val="007045A3"/>
    <w:rPr>
      <w:smallCaps/>
      <w:color w:val="5A5A5A" w:themeColor="text1" w:themeTint="A5"/>
    </w:rPr>
  </w:style>
  <w:style w:type="paragraph" w:styleId="TOCHeading">
    <w:name w:val="TOC Heading"/>
    <w:basedOn w:val="Heading1"/>
    <w:next w:val="Normal"/>
    <w:uiPriority w:val="39"/>
    <w:semiHidden/>
    <w:unhideWhenUsed/>
    <w:qFormat/>
    <w:rsid w:val="007045A3"/>
    <w:pPr>
      <w:spacing w:before="240"/>
      <w:ind w:left="0"/>
      <w:jc w:val="left"/>
      <w:outlineLvl w:val="9"/>
    </w:pPr>
    <w:rPr>
      <w:rFonts w:asciiTheme="majorHAnsi" w:eastAsiaTheme="majorEastAsia" w:hAnsiTheme="majorHAnsi" w:cstheme="majorBidi"/>
      <w:i w:val="0"/>
      <w:color w:val="729928" w:themeColor="accent1" w:themeShade="BF"/>
      <w:kern w:val="0"/>
      <w:sz w:val="32"/>
      <w:szCs w:val="3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7.jpg"/><Relationship Id="rId33" Type="http://schemas.openxmlformats.org/officeDocument/2006/relationships/image" Target="media/image24.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3.emf"/><Relationship Id="rId37"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mercyships.org.uk" TargetMode="External"/><Relationship Id="rId28" Type="http://schemas.openxmlformats.org/officeDocument/2006/relationships/image" Target="media/image20.jpeg"/><Relationship Id="rId36" Type="http://schemas.openxmlformats.org/officeDocument/2006/relationships/hyperlink" Target="mailto:office@stthomastrowbridge.org" TargetMode="External"/><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hyperlink" Target="mailto:impax@stthomastrowbridge.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2.emf"/><Relationship Id="rId35" Type="http://schemas.openxmlformats.org/officeDocument/2006/relationships/image" Target="media/image26.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55F51"/>
      </a:dk2>
      <a:lt2>
        <a:srgbClr val="E2DFCC"/>
      </a:lt2>
      <a:accent1>
        <a:srgbClr val="99CB38"/>
      </a:accent1>
      <a:accent2>
        <a:srgbClr val="63A537"/>
      </a:accent2>
      <a:accent3>
        <a:srgbClr val="FF0000"/>
      </a:accent3>
      <a:accent4>
        <a:srgbClr val="37A76F"/>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DEEC7-2B6D-48E2-A5D0-DFF39D125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24</Pages>
  <Words>3573</Words>
  <Characters>20370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Saint Thomas</dc:creator>
  <cp:keywords/>
  <dc:description/>
  <cp:lastModifiedBy>admin-assistant StThomas</cp:lastModifiedBy>
  <cp:revision>2</cp:revision>
  <cp:lastPrinted>2026-10-02T09:00:00Z</cp:lastPrinted>
  <dcterms:created xsi:type="dcterms:W3CDTF">2026-10-02T09:05:00Z</dcterms:created>
  <dcterms:modified xsi:type="dcterms:W3CDTF">2026-10-02T09:05:00Z</dcterms:modified>
</cp:coreProperties>
</file>